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E3C7D" w14:textId="77777777" w:rsidR="007A4814" w:rsidRDefault="00F6721C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32126622" wp14:editId="06E4F328">
            <wp:extent cx="3692525" cy="3692525"/>
            <wp:effectExtent l="0" t="0" r="3175" b="3175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75B4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5D77629D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80F145A" w14:textId="0FB5C225" w:rsidR="007A4814" w:rsidRPr="00B7001D" w:rsidRDefault="00240520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SOMOGY</w:t>
      </w:r>
      <w:r w:rsidR="007A4814" w:rsidRPr="00B7001D">
        <w:rPr>
          <w:b/>
          <w:sz w:val="36"/>
          <w:szCs w:val="36"/>
        </w:rPr>
        <w:t xml:space="preserve"> </w:t>
      </w:r>
      <w:r w:rsidR="007A56C8">
        <w:rPr>
          <w:b/>
          <w:sz w:val="36"/>
          <w:szCs w:val="36"/>
        </w:rPr>
        <w:t>VÁR</w:t>
      </w:r>
      <w:r w:rsidR="007A4814" w:rsidRPr="00B7001D">
        <w:rPr>
          <w:b/>
          <w:sz w:val="36"/>
          <w:szCs w:val="36"/>
        </w:rPr>
        <w:t>MEGYEI JELNYELVI TOLMÁCSSZOLGÁLATA</w:t>
      </w:r>
    </w:p>
    <w:p w14:paraId="058C8914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7B738992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1A71A6EB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151D4909" w14:textId="77777777" w:rsidR="007A4814" w:rsidRPr="00B7001D" w:rsidRDefault="007A4814" w:rsidP="007A4814">
      <w:pPr>
        <w:pStyle w:val="Default"/>
        <w:spacing w:after="142"/>
      </w:pPr>
    </w:p>
    <w:p w14:paraId="1F879292" w14:textId="77777777" w:rsidR="007A4814" w:rsidRPr="00B7001D" w:rsidRDefault="007A4814" w:rsidP="007A4814">
      <w:pPr>
        <w:pStyle w:val="Default"/>
        <w:spacing w:after="142"/>
      </w:pPr>
    </w:p>
    <w:p w14:paraId="2F0EBCA3" w14:textId="77777777" w:rsidR="007A4814" w:rsidRPr="00B7001D" w:rsidRDefault="007A4814" w:rsidP="007A4814">
      <w:pPr>
        <w:pStyle w:val="Default"/>
        <w:spacing w:after="142"/>
      </w:pPr>
    </w:p>
    <w:p w14:paraId="63678BA2" w14:textId="77777777" w:rsidR="007A4814" w:rsidRPr="00B7001D" w:rsidRDefault="007A4814" w:rsidP="007A4814">
      <w:pPr>
        <w:pStyle w:val="Default"/>
        <w:spacing w:after="142"/>
      </w:pPr>
    </w:p>
    <w:p w14:paraId="1664BE90" w14:textId="77777777" w:rsidR="007A4814" w:rsidRDefault="007A4814" w:rsidP="007A4814">
      <w:pPr>
        <w:pStyle w:val="Default"/>
        <w:spacing w:after="142"/>
      </w:pPr>
    </w:p>
    <w:p w14:paraId="31EF65B1" w14:textId="77777777" w:rsidR="00F25D91" w:rsidRPr="00B7001D" w:rsidRDefault="00F25D91" w:rsidP="007A4814">
      <w:pPr>
        <w:pStyle w:val="Default"/>
        <w:spacing w:after="142"/>
      </w:pPr>
    </w:p>
    <w:p w14:paraId="481D06CD" w14:textId="77777777" w:rsidR="007A4814" w:rsidRPr="00B7001D" w:rsidRDefault="007A4814" w:rsidP="007A4814">
      <w:pPr>
        <w:pStyle w:val="Default"/>
        <w:spacing w:after="142"/>
      </w:pPr>
    </w:p>
    <w:p w14:paraId="1C9AB599" w14:textId="77777777" w:rsidR="007A4814" w:rsidRPr="00B7001D" w:rsidRDefault="007A4814" w:rsidP="007A4814">
      <w:pPr>
        <w:pStyle w:val="Default"/>
        <w:spacing w:after="142"/>
      </w:pPr>
    </w:p>
    <w:p w14:paraId="7635813A" w14:textId="77777777" w:rsidR="007A4814" w:rsidRPr="00B7001D" w:rsidRDefault="007A4814" w:rsidP="007A4814">
      <w:pPr>
        <w:pStyle w:val="Default"/>
        <w:spacing w:after="142"/>
      </w:pPr>
    </w:p>
    <w:p w14:paraId="7DAB7551" w14:textId="77777777" w:rsidR="007A4814" w:rsidRPr="00B7001D" w:rsidRDefault="007A4814" w:rsidP="007A4814">
      <w:pPr>
        <w:pStyle w:val="Default"/>
        <w:spacing w:after="142"/>
      </w:pPr>
    </w:p>
    <w:p w14:paraId="35C0B051" w14:textId="56F23A28" w:rsidR="007A4814" w:rsidRPr="00431C12" w:rsidRDefault="007A4814" w:rsidP="007A4814">
      <w:pPr>
        <w:pStyle w:val="Default"/>
        <w:spacing w:after="142"/>
        <w:jc w:val="center"/>
        <w:rPr>
          <w:sz w:val="22"/>
          <w:szCs w:val="22"/>
        </w:rPr>
      </w:pPr>
      <w:r w:rsidRPr="009D410C">
        <w:rPr>
          <w:sz w:val="22"/>
          <w:szCs w:val="22"/>
        </w:rPr>
        <w:t>Érvényes: 20</w:t>
      </w:r>
      <w:r w:rsidR="00517FE9" w:rsidRPr="009D410C">
        <w:rPr>
          <w:sz w:val="22"/>
          <w:szCs w:val="22"/>
        </w:rPr>
        <w:t>2</w:t>
      </w:r>
      <w:r w:rsidR="004725C2" w:rsidRPr="009D410C">
        <w:rPr>
          <w:sz w:val="22"/>
          <w:szCs w:val="22"/>
        </w:rPr>
        <w:t>4</w:t>
      </w:r>
      <w:r w:rsidR="00517FE9" w:rsidRPr="009D410C">
        <w:rPr>
          <w:sz w:val="22"/>
          <w:szCs w:val="22"/>
        </w:rPr>
        <w:t>.</w:t>
      </w:r>
      <w:r w:rsidR="007A56C8">
        <w:rPr>
          <w:sz w:val="22"/>
          <w:szCs w:val="22"/>
        </w:rPr>
        <w:t>július 01</w:t>
      </w:r>
      <w:r w:rsidRPr="009D410C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3C38F210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</w:t>
          </w:r>
          <w:bookmarkStart w:id="0" w:name="_GoBack"/>
          <w:bookmarkEnd w:id="0"/>
          <w:r w:rsidR="001D4F58">
            <w:t>ék</w:t>
          </w:r>
        </w:p>
        <w:p w14:paraId="6FAB1318" w14:textId="77777777" w:rsidR="001D4F58" w:rsidRPr="001D4F58" w:rsidRDefault="001D4F58" w:rsidP="001D4F58">
          <w:pPr>
            <w:rPr>
              <w:lang w:eastAsia="hu-HU"/>
            </w:rPr>
          </w:pPr>
        </w:p>
        <w:p w14:paraId="11088445" w14:textId="04D6909E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E0450C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EC70AFC" w14:textId="759DDF6D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4FD16B4" w14:textId="7833B8F7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C5CB0DB" w14:textId="084BF4DB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AF9CDFA" w14:textId="68A03C9A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C5FB295" w14:textId="7F7C2904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E52D1E5" w14:textId="6A6C834B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A4B413D" w14:textId="1E3A93B1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412B586" w14:textId="678BF09E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CCAB2F7" w14:textId="0093B823" w:rsidR="001D4F58" w:rsidRDefault="00E0450C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 xml:space="preserve">Térítésmentes jelnyelvi tolmácsolási </w:t>
            </w:r>
            <w:r w:rsidR="00704785">
              <w:rPr>
                <w:rStyle w:val="Hiperhivatkozs"/>
                <w:b/>
                <w:noProof/>
              </w:rPr>
              <w:t>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7408D0B" w14:textId="3889D17A" w:rsidR="001D4F58" w:rsidRDefault="00E0450C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26F9446" w14:textId="73BD6415" w:rsidR="001D4F58" w:rsidRDefault="00E0450C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D97FA87" w14:textId="4A24C804" w:rsidR="001D4F58" w:rsidRDefault="00E0450C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A72D041" w14:textId="536DB6E2" w:rsidR="001D4F58" w:rsidRDefault="00E0450C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61AC24D4" w14:textId="6D30022F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40DC357" w14:textId="3A510D39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F0BB0C7" w14:textId="65CCB313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E89A9C5" w14:textId="48EDB276" w:rsidR="001D4F58" w:rsidRDefault="00E0450C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242BE7C" w14:textId="48686ED9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159285AC" w14:textId="49A81B2C" w:rsidR="001D4F58" w:rsidRDefault="00E0450C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11EDD2B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0817919E" w14:textId="77777777" w:rsidR="003F6764" w:rsidRDefault="003F6764" w:rsidP="003F6764">
      <w:pPr>
        <w:pStyle w:val="Default"/>
        <w:spacing w:after="142"/>
        <w:rPr>
          <w:b/>
        </w:rPr>
      </w:pPr>
    </w:p>
    <w:p w14:paraId="0B3A0975" w14:textId="77777777" w:rsidR="003F6764" w:rsidRDefault="003F6764" w:rsidP="003F6764">
      <w:pPr>
        <w:pStyle w:val="Default"/>
        <w:spacing w:after="142"/>
        <w:rPr>
          <w:b/>
        </w:rPr>
      </w:pPr>
    </w:p>
    <w:p w14:paraId="4C8983AD" w14:textId="77777777" w:rsidR="003F6764" w:rsidRDefault="003F6764" w:rsidP="003F6764">
      <w:pPr>
        <w:pStyle w:val="Default"/>
        <w:spacing w:after="142"/>
        <w:rPr>
          <w:b/>
        </w:rPr>
      </w:pPr>
    </w:p>
    <w:p w14:paraId="528D6A33" w14:textId="77777777" w:rsidR="00F25D91" w:rsidRDefault="00F25D91" w:rsidP="003F6764">
      <w:pPr>
        <w:pStyle w:val="Default"/>
        <w:spacing w:after="142"/>
        <w:rPr>
          <w:b/>
        </w:rPr>
      </w:pPr>
    </w:p>
    <w:p w14:paraId="16300504" w14:textId="77777777" w:rsidR="00F25D91" w:rsidRDefault="00F25D91" w:rsidP="003F6764">
      <w:pPr>
        <w:pStyle w:val="Default"/>
        <w:spacing w:after="142"/>
        <w:rPr>
          <w:b/>
        </w:rPr>
      </w:pPr>
    </w:p>
    <w:p w14:paraId="4B3D1FCD" w14:textId="77777777" w:rsidR="00F25D91" w:rsidRDefault="00F25D91" w:rsidP="003F6764">
      <w:pPr>
        <w:pStyle w:val="Default"/>
        <w:spacing w:after="142"/>
        <w:rPr>
          <w:b/>
        </w:rPr>
      </w:pPr>
    </w:p>
    <w:p w14:paraId="02F9E1E7" w14:textId="77777777" w:rsidR="003F6764" w:rsidRDefault="003F6764" w:rsidP="003F6764">
      <w:pPr>
        <w:pStyle w:val="Default"/>
        <w:spacing w:after="142"/>
        <w:rPr>
          <w:b/>
        </w:rPr>
      </w:pPr>
    </w:p>
    <w:p w14:paraId="475C1A02" w14:textId="77777777" w:rsidR="00F25D91" w:rsidRDefault="00F25D91" w:rsidP="003F6764">
      <w:pPr>
        <w:pStyle w:val="Default"/>
        <w:spacing w:after="142"/>
        <w:rPr>
          <w:b/>
        </w:rPr>
      </w:pPr>
    </w:p>
    <w:p w14:paraId="335E9652" w14:textId="77777777" w:rsidR="00F25D91" w:rsidRDefault="00F25D91" w:rsidP="003F6764">
      <w:pPr>
        <w:pStyle w:val="Default"/>
        <w:spacing w:after="142"/>
        <w:rPr>
          <w:b/>
        </w:rPr>
      </w:pPr>
    </w:p>
    <w:p w14:paraId="4EB99F3B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1" w:name="_Toc416960730"/>
      <w:bookmarkStart w:id="2" w:name="_Toc504993740"/>
      <w:bookmarkStart w:id="3" w:name="_Toc504993868"/>
      <w:bookmarkStart w:id="4" w:name="_Toc504994006"/>
      <w:bookmarkStart w:id="5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1"/>
      <w:bookmarkEnd w:id="2"/>
      <w:bookmarkEnd w:id="3"/>
      <w:bookmarkEnd w:id="4"/>
      <w:bookmarkEnd w:id="5"/>
    </w:p>
    <w:p w14:paraId="421E734C" w14:textId="77777777" w:rsidR="00946E27" w:rsidRDefault="00946E27" w:rsidP="005458DB">
      <w:pPr>
        <w:pStyle w:val="Default"/>
        <w:ind w:left="426"/>
        <w:outlineLvl w:val="0"/>
      </w:pPr>
    </w:p>
    <w:p w14:paraId="253A14C9" w14:textId="721A818D" w:rsidR="00946E27" w:rsidRDefault="00946E27" w:rsidP="009B12F6">
      <w:pPr>
        <w:pStyle w:val="Default"/>
        <w:ind w:left="426"/>
        <w:rPr>
          <w:b/>
          <w:sz w:val="22"/>
          <w:szCs w:val="22"/>
        </w:rPr>
      </w:pPr>
      <w:bookmarkStart w:id="6" w:name="_Toc416949502"/>
      <w:bookmarkStart w:id="7" w:name="_Toc416960438"/>
      <w:bookmarkStart w:id="8" w:name="_Toc416960731"/>
      <w:bookmarkStart w:id="9" w:name="_Toc504993741"/>
      <w:bookmarkStart w:id="10" w:name="_Toc504993869"/>
      <w:bookmarkStart w:id="11" w:name="_Toc504994007"/>
      <w:r w:rsidRPr="00431C12">
        <w:rPr>
          <w:b/>
          <w:sz w:val="22"/>
          <w:szCs w:val="22"/>
        </w:rPr>
        <w:t xml:space="preserve">SINOSZ </w:t>
      </w:r>
      <w:r w:rsidR="00240520">
        <w:rPr>
          <w:b/>
          <w:sz w:val="22"/>
          <w:szCs w:val="22"/>
        </w:rPr>
        <w:t xml:space="preserve">Somogy </w:t>
      </w:r>
      <w:r w:rsidR="005E2FF1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</w:t>
      </w:r>
      <w:bookmarkEnd w:id="6"/>
      <w:bookmarkEnd w:id="7"/>
      <w:bookmarkEnd w:id="8"/>
      <w:bookmarkEnd w:id="9"/>
      <w:bookmarkEnd w:id="10"/>
      <w:bookmarkEnd w:id="11"/>
    </w:p>
    <w:p w14:paraId="7DE8DFC7" w14:textId="77777777" w:rsidR="005E2FF1" w:rsidRPr="00431C12" w:rsidRDefault="005E2FF1" w:rsidP="009B12F6">
      <w:pPr>
        <w:pStyle w:val="Default"/>
        <w:ind w:left="426"/>
        <w:rPr>
          <w:b/>
          <w:sz w:val="22"/>
          <w:szCs w:val="22"/>
        </w:rPr>
      </w:pPr>
    </w:p>
    <w:p w14:paraId="403C2542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2" w:name="_Toc416949503"/>
      <w:bookmarkStart w:id="13" w:name="_Toc416960439"/>
      <w:bookmarkStart w:id="14" w:name="_Toc416960732"/>
      <w:bookmarkStart w:id="15" w:name="_Toc504993742"/>
      <w:bookmarkStart w:id="16" w:name="_Toc504993870"/>
      <w:bookmarkStart w:id="17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2"/>
      <w:bookmarkEnd w:id="13"/>
      <w:bookmarkEnd w:id="14"/>
      <w:bookmarkEnd w:id="15"/>
      <w:bookmarkEnd w:id="16"/>
      <w:bookmarkEnd w:id="17"/>
      <w:r w:rsidR="00240520">
        <w:rPr>
          <w:sz w:val="22"/>
          <w:szCs w:val="22"/>
        </w:rPr>
        <w:t>7400 Kaposvár, Irányi Dániel u.12.</w:t>
      </w:r>
    </w:p>
    <w:p w14:paraId="5E6E1E54" w14:textId="14077AF3" w:rsidR="00946E27" w:rsidRPr="00431C12" w:rsidRDefault="00946E27" w:rsidP="009B12F6">
      <w:pPr>
        <w:pStyle w:val="Default"/>
        <w:ind w:left="425"/>
        <w:rPr>
          <w:sz w:val="22"/>
          <w:szCs w:val="22"/>
        </w:rPr>
      </w:pPr>
      <w:bookmarkStart w:id="18" w:name="_Toc416949504"/>
      <w:bookmarkStart w:id="19" w:name="_Toc416960440"/>
      <w:bookmarkStart w:id="20" w:name="_Toc416960733"/>
      <w:bookmarkStart w:id="21" w:name="_Toc504993743"/>
      <w:bookmarkStart w:id="22" w:name="_Toc504993871"/>
      <w:bookmarkStart w:id="23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8"/>
      <w:bookmarkEnd w:id="19"/>
      <w:bookmarkEnd w:id="20"/>
      <w:bookmarkEnd w:id="21"/>
      <w:bookmarkEnd w:id="22"/>
      <w:bookmarkEnd w:id="23"/>
      <w:r w:rsidR="00240520">
        <w:rPr>
          <w:sz w:val="22"/>
          <w:szCs w:val="22"/>
        </w:rPr>
        <w:t>06</w:t>
      </w:r>
      <w:r w:rsidR="00B50711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>82</w:t>
      </w:r>
      <w:r w:rsidR="00B50711">
        <w:rPr>
          <w:sz w:val="22"/>
          <w:szCs w:val="22"/>
        </w:rPr>
        <w:t> </w:t>
      </w:r>
      <w:r w:rsidR="00240520">
        <w:rPr>
          <w:sz w:val="22"/>
          <w:szCs w:val="22"/>
        </w:rPr>
        <w:t>320</w:t>
      </w:r>
      <w:r w:rsidR="00B50711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>506</w:t>
      </w:r>
    </w:p>
    <w:p w14:paraId="11539C07" w14:textId="57DCF9A0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4" w:name="_Toc416949506"/>
      <w:bookmarkStart w:id="25" w:name="_Toc416960442"/>
      <w:bookmarkStart w:id="26" w:name="_Toc416960735"/>
      <w:bookmarkStart w:id="27" w:name="_Toc504993745"/>
      <w:bookmarkStart w:id="28" w:name="_Toc504993873"/>
      <w:bookmarkStart w:id="29" w:name="_Toc504994011"/>
      <w:r w:rsidRPr="00431C12">
        <w:rPr>
          <w:sz w:val="22"/>
          <w:szCs w:val="22"/>
        </w:rPr>
        <w:t>Mobil</w:t>
      </w:r>
      <w:r w:rsidR="007A56C8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4"/>
      <w:bookmarkEnd w:id="25"/>
      <w:bookmarkEnd w:id="26"/>
      <w:bookmarkEnd w:id="27"/>
      <w:bookmarkEnd w:id="28"/>
      <w:bookmarkEnd w:id="29"/>
      <w:r w:rsidR="007A56C8">
        <w:rPr>
          <w:sz w:val="22"/>
          <w:szCs w:val="22"/>
        </w:rPr>
        <w:t xml:space="preserve">           </w:t>
      </w:r>
      <w:r w:rsidR="00B50711">
        <w:rPr>
          <w:sz w:val="22"/>
          <w:szCs w:val="22"/>
        </w:rPr>
        <w:t xml:space="preserve"> </w:t>
      </w:r>
      <w:r w:rsidR="00CD50F6">
        <w:rPr>
          <w:sz w:val="22"/>
          <w:szCs w:val="22"/>
        </w:rPr>
        <w:t xml:space="preserve">+36 </w:t>
      </w:r>
      <w:r w:rsidR="00240520">
        <w:rPr>
          <w:sz w:val="22"/>
          <w:szCs w:val="22"/>
        </w:rPr>
        <w:t>30</w:t>
      </w:r>
      <w:r w:rsidR="00CD50F6">
        <w:rPr>
          <w:sz w:val="22"/>
          <w:szCs w:val="22"/>
        </w:rPr>
        <w:t> </w:t>
      </w:r>
      <w:r w:rsidR="00240520">
        <w:rPr>
          <w:sz w:val="22"/>
          <w:szCs w:val="22"/>
        </w:rPr>
        <w:t>820</w:t>
      </w:r>
      <w:r w:rsidR="00CD50F6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 xml:space="preserve">1973 </w:t>
      </w:r>
    </w:p>
    <w:p w14:paraId="4F958113" w14:textId="61AB9E9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0" w:name="_Toc416949507"/>
      <w:bookmarkStart w:id="31" w:name="_Toc416960443"/>
      <w:bookmarkStart w:id="32" w:name="_Toc416960736"/>
      <w:bookmarkStart w:id="33" w:name="_Toc504993746"/>
      <w:bookmarkStart w:id="34" w:name="_Toc504993874"/>
      <w:bookmarkStart w:id="35" w:name="_Toc504994012"/>
      <w:r w:rsidRPr="00431C12">
        <w:rPr>
          <w:sz w:val="22"/>
          <w:szCs w:val="22"/>
        </w:rPr>
        <w:t>Készenléti mobil</w:t>
      </w:r>
      <w:r w:rsidR="007A56C8">
        <w:rPr>
          <w:sz w:val="22"/>
          <w:szCs w:val="22"/>
        </w:rPr>
        <w:t xml:space="preserve">: </w:t>
      </w:r>
      <w:r w:rsidRPr="00431C12">
        <w:rPr>
          <w:sz w:val="22"/>
          <w:szCs w:val="22"/>
        </w:rPr>
        <w:tab/>
      </w:r>
      <w:bookmarkEnd w:id="30"/>
      <w:bookmarkEnd w:id="31"/>
      <w:bookmarkEnd w:id="32"/>
      <w:bookmarkEnd w:id="33"/>
      <w:bookmarkEnd w:id="34"/>
      <w:bookmarkEnd w:id="35"/>
      <w:r w:rsidR="00CD50F6">
        <w:rPr>
          <w:sz w:val="22"/>
          <w:szCs w:val="22"/>
        </w:rPr>
        <w:t xml:space="preserve">+36 </w:t>
      </w:r>
      <w:r w:rsidR="00240520">
        <w:rPr>
          <w:sz w:val="22"/>
          <w:szCs w:val="22"/>
        </w:rPr>
        <w:t>30</w:t>
      </w:r>
      <w:r w:rsidR="00CD50F6">
        <w:rPr>
          <w:sz w:val="22"/>
          <w:szCs w:val="22"/>
        </w:rPr>
        <w:t> </w:t>
      </w:r>
      <w:r w:rsidR="00240520">
        <w:rPr>
          <w:sz w:val="22"/>
          <w:szCs w:val="22"/>
        </w:rPr>
        <w:t>236</w:t>
      </w:r>
      <w:r w:rsidR="00CD50F6">
        <w:rPr>
          <w:sz w:val="22"/>
          <w:szCs w:val="22"/>
        </w:rPr>
        <w:t xml:space="preserve"> </w:t>
      </w:r>
      <w:r w:rsidR="00240520">
        <w:rPr>
          <w:sz w:val="22"/>
          <w:szCs w:val="22"/>
        </w:rPr>
        <w:t>3734</w:t>
      </w:r>
    </w:p>
    <w:p w14:paraId="14F7D00D" w14:textId="27286BBA" w:rsidR="002C36AB" w:rsidRDefault="00946E27" w:rsidP="009B12F6">
      <w:pPr>
        <w:pStyle w:val="Default"/>
        <w:ind w:left="426"/>
        <w:rPr>
          <w:sz w:val="22"/>
          <w:szCs w:val="22"/>
        </w:rPr>
      </w:pPr>
      <w:bookmarkStart w:id="36" w:name="_Toc416949508"/>
      <w:bookmarkStart w:id="37" w:name="_Toc416960444"/>
      <w:bookmarkStart w:id="38" w:name="_Toc416960737"/>
      <w:bookmarkStart w:id="39" w:name="_Toc504993747"/>
      <w:bookmarkStart w:id="40" w:name="_Toc504993875"/>
      <w:bookmarkStart w:id="41" w:name="_Toc504994013"/>
      <w:r w:rsidRPr="00431C12">
        <w:rPr>
          <w:sz w:val="22"/>
          <w:szCs w:val="22"/>
        </w:rPr>
        <w:t>E-mail: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6"/>
      <w:bookmarkEnd w:id="37"/>
      <w:bookmarkEnd w:id="38"/>
      <w:bookmarkEnd w:id="39"/>
      <w:bookmarkEnd w:id="40"/>
      <w:bookmarkEnd w:id="41"/>
      <w:r w:rsidR="002C36AB" w:rsidRPr="00CB3F63">
        <w:rPr>
          <w:sz w:val="22"/>
          <w:szCs w:val="22"/>
        </w:rPr>
        <w:fldChar w:fldCharType="begin"/>
      </w:r>
      <w:r w:rsidR="002C36AB" w:rsidRPr="00CB3F63">
        <w:rPr>
          <w:sz w:val="22"/>
          <w:szCs w:val="22"/>
        </w:rPr>
        <w:instrText>HYPERLINK "mailto:somogyjtsz@sinosz.hu"</w:instrText>
      </w:r>
      <w:r w:rsidR="002C36AB" w:rsidRPr="00CB3F63">
        <w:rPr>
          <w:sz w:val="22"/>
          <w:szCs w:val="22"/>
        </w:rPr>
        <w:fldChar w:fldCharType="separate"/>
      </w:r>
      <w:r w:rsidR="002C36AB" w:rsidRPr="00CB3F63">
        <w:rPr>
          <w:rStyle w:val="Hiperhivatkozs"/>
          <w:sz w:val="22"/>
          <w:szCs w:val="22"/>
        </w:rPr>
        <w:t>somogyjtsz@sinosz.hu</w:t>
      </w:r>
      <w:r w:rsidR="002C36AB" w:rsidRPr="00CB3F63">
        <w:rPr>
          <w:sz w:val="22"/>
          <w:szCs w:val="22"/>
        </w:rPr>
        <w:fldChar w:fldCharType="end"/>
      </w:r>
      <w:bookmarkStart w:id="42" w:name="_Toc416949509"/>
      <w:bookmarkStart w:id="43" w:name="_Toc416960445"/>
      <w:bookmarkStart w:id="44" w:name="_Toc416960738"/>
      <w:bookmarkStart w:id="45" w:name="_Toc504993748"/>
      <w:bookmarkStart w:id="46" w:name="_Toc504993876"/>
      <w:bookmarkStart w:id="47" w:name="_Toc504994014"/>
    </w:p>
    <w:p w14:paraId="035F48AE" w14:textId="355EE805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2"/>
      <w:bookmarkEnd w:id="43"/>
      <w:bookmarkEnd w:id="44"/>
      <w:bookmarkEnd w:id="45"/>
      <w:bookmarkEnd w:id="46"/>
      <w:bookmarkEnd w:id="47"/>
      <w:proofErr w:type="spellStart"/>
      <w:proofErr w:type="gramStart"/>
      <w:r w:rsidR="00240520">
        <w:rPr>
          <w:sz w:val="22"/>
          <w:szCs w:val="22"/>
        </w:rPr>
        <w:t>kaposvari.jelnyelvi</w:t>
      </w:r>
      <w:proofErr w:type="gramEnd"/>
      <w:r w:rsidR="00240520">
        <w:rPr>
          <w:sz w:val="22"/>
          <w:szCs w:val="22"/>
        </w:rPr>
        <w:t>.tolmacsszolg</w:t>
      </w:r>
      <w:proofErr w:type="spellEnd"/>
    </w:p>
    <w:p w14:paraId="7973E877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8" w:name="_Toc416949510"/>
      <w:bookmarkStart w:id="49" w:name="_Toc416960446"/>
      <w:bookmarkStart w:id="50" w:name="_Toc416960739"/>
      <w:bookmarkStart w:id="51" w:name="_Toc504993749"/>
      <w:bookmarkStart w:id="52" w:name="_Toc504993877"/>
      <w:bookmarkStart w:id="53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240520">
        <w:rPr>
          <w:sz w:val="22"/>
          <w:szCs w:val="22"/>
        </w:rPr>
        <w:t>somogy.</w:t>
      </w:r>
      <w:r w:rsidRPr="00431C12">
        <w:rPr>
          <w:sz w:val="22"/>
          <w:szCs w:val="22"/>
        </w:rPr>
        <w:t>hu</w:t>
      </w:r>
      <w:bookmarkEnd w:id="48"/>
      <w:bookmarkEnd w:id="49"/>
      <w:bookmarkEnd w:id="50"/>
      <w:bookmarkEnd w:id="51"/>
      <w:bookmarkEnd w:id="52"/>
      <w:bookmarkEnd w:id="53"/>
    </w:p>
    <w:p w14:paraId="6EAA1257" w14:textId="77777777" w:rsidR="00100C9A" w:rsidRDefault="00100C9A" w:rsidP="009B12F6">
      <w:pPr>
        <w:pStyle w:val="Default"/>
        <w:ind w:left="426"/>
      </w:pPr>
    </w:p>
    <w:p w14:paraId="0D8E9037" w14:textId="77777777" w:rsidR="009D5866" w:rsidRDefault="009D5866" w:rsidP="005458DB">
      <w:pPr>
        <w:pStyle w:val="Default"/>
        <w:ind w:left="426"/>
        <w:outlineLvl w:val="0"/>
      </w:pPr>
    </w:p>
    <w:p w14:paraId="313F4428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4" w:name="_Toc416960740"/>
      <w:bookmarkStart w:id="55" w:name="_Toc504993750"/>
      <w:bookmarkStart w:id="56" w:name="_Toc504993878"/>
      <w:bookmarkStart w:id="57" w:name="_Toc504994016"/>
      <w:bookmarkStart w:id="58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4"/>
      <w:bookmarkEnd w:id="55"/>
      <w:bookmarkEnd w:id="56"/>
      <w:bookmarkEnd w:id="57"/>
      <w:bookmarkEnd w:id="58"/>
    </w:p>
    <w:p w14:paraId="63267285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550436CD" w14:textId="676140AC" w:rsidR="00100C9A" w:rsidRPr="00431C12" w:rsidRDefault="00240520" w:rsidP="009B12F6">
      <w:pPr>
        <w:pStyle w:val="Default"/>
        <w:ind w:left="425"/>
        <w:jc w:val="center"/>
      </w:pPr>
      <w:bookmarkStart w:id="59" w:name="_Toc416949512"/>
      <w:bookmarkStart w:id="60" w:name="_Toc416960448"/>
      <w:bookmarkStart w:id="61" w:name="_Toc416960741"/>
      <w:bookmarkStart w:id="62" w:name="_Toc504993751"/>
      <w:bookmarkStart w:id="63" w:name="_Toc504993879"/>
      <w:bookmarkStart w:id="64" w:name="_Toc504994017"/>
      <w:r>
        <w:t>SOMOGY</w:t>
      </w:r>
      <w:r w:rsidR="00100C9A" w:rsidRPr="00431C12">
        <w:t xml:space="preserve"> </w:t>
      </w:r>
      <w:r w:rsidR="007A56C8">
        <w:t>VÁR</w:t>
      </w:r>
      <w:r w:rsidR="00100C9A" w:rsidRPr="00431C12">
        <w:t>MEGYE</w:t>
      </w:r>
      <w:bookmarkEnd w:id="59"/>
      <w:bookmarkEnd w:id="60"/>
      <w:bookmarkEnd w:id="61"/>
      <w:bookmarkEnd w:id="62"/>
      <w:bookmarkEnd w:id="63"/>
      <w:bookmarkEnd w:id="64"/>
    </w:p>
    <w:p w14:paraId="1DB73230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180D1B81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49E4E2F4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5" w:name="_Toc416960742"/>
      <w:bookmarkStart w:id="66" w:name="_Toc504993752"/>
      <w:bookmarkStart w:id="67" w:name="_Toc504993880"/>
      <w:bookmarkStart w:id="68" w:name="_Toc504994018"/>
      <w:bookmarkStart w:id="69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5"/>
      <w:bookmarkEnd w:id="66"/>
      <w:bookmarkEnd w:id="67"/>
      <w:bookmarkEnd w:id="68"/>
      <w:bookmarkEnd w:id="69"/>
    </w:p>
    <w:p w14:paraId="6CE3823B" w14:textId="77777777" w:rsidR="00100C9A" w:rsidRDefault="00100C9A" w:rsidP="005458DB">
      <w:pPr>
        <w:pStyle w:val="Default"/>
        <w:ind w:left="426"/>
        <w:outlineLvl w:val="0"/>
      </w:pPr>
    </w:p>
    <w:p w14:paraId="6F07F83C" w14:textId="77777777" w:rsidR="00100C9A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1FCAF7BB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8E83FF" w14:textId="335A53E2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12:00-16:00</w:t>
      </w:r>
    </w:p>
    <w:p w14:paraId="1E6A96EB" w14:textId="7307F18F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09:00-13:00</w:t>
      </w:r>
    </w:p>
    <w:p w14:paraId="7A2C8192" w14:textId="46134A81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09:00-13:00</w:t>
      </w:r>
    </w:p>
    <w:p w14:paraId="1873B3D4" w14:textId="4068FDFB" w:rsidR="00100C9A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9D5866" w:rsidRPr="00431C12">
        <w:rPr>
          <w:rFonts w:ascii="Arial" w:hAnsi="Arial" w:cs="Arial"/>
        </w:rPr>
        <w:t>:</w:t>
      </w:r>
      <w:r w:rsidR="009D5866" w:rsidRPr="00431C12">
        <w:rPr>
          <w:rFonts w:ascii="Arial" w:hAnsi="Arial" w:cs="Arial"/>
        </w:rPr>
        <w:tab/>
      </w:r>
      <w:r w:rsidR="0001222C">
        <w:rPr>
          <w:rFonts w:ascii="Arial" w:hAnsi="Arial" w:cs="Arial"/>
        </w:rPr>
        <w:t>09:00-13:00</w:t>
      </w:r>
    </w:p>
    <w:p w14:paraId="3A34C4CC" w14:textId="2D576E58" w:rsidR="00713954" w:rsidRPr="00431C12" w:rsidRDefault="00713954" w:rsidP="007139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01222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 w:rsidRPr="009D410C">
        <w:rPr>
          <w:rFonts w:ascii="Arial" w:hAnsi="Arial" w:cs="Arial"/>
        </w:rPr>
        <w:t xml:space="preserve">Péntek:   </w:t>
      </w:r>
      <w:proofErr w:type="gramEnd"/>
      <w:r w:rsidRPr="009D410C">
        <w:rPr>
          <w:rFonts w:ascii="Arial" w:hAnsi="Arial" w:cs="Arial"/>
        </w:rPr>
        <w:t xml:space="preserve">       </w:t>
      </w:r>
      <w:r w:rsidR="00FC4F72">
        <w:rPr>
          <w:rFonts w:ascii="Arial" w:hAnsi="Arial" w:cs="Arial"/>
        </w:rPr>
        <w:t xml:space="preserve">    </w:t>
      </w:r>
      <w:r w:rsidR="000F4B62">
        <w:rPr>
          <w:rFonts w:ascii="Arial" w:hAnsi="Arial" w:cs="Arial"/>
        </w:rPr>
        <w:t>zárva</w:t>
      </w:r>
    </w:p>
    <w:p w14:paraId="422F32C0" w14:textId="77777777" w:rsidR="00B7778A" w:rsidRPr="00431C12" w:rsidRDefault="00B7778A" w:rsidP="005458DB">
      <w:pPr>
        <w:spacing w:after="0" w:line="240" w:lineRule="auto"/>
        <w:jc w:val="center"/>
        <w:rPr>
          <w:rFonts w:ascii="Arial" w:hAnsi="Arial" w:cs="Arial"/>
        </w:rPr>
      </w:pPr>
    </w:p>
    <w:p w14:paraId="27BAD6A1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45C8A106" w14:textId="77777777" w:rsidR="00100C9A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3CD64869" w14:textId="77777777" w:rsidR="005814D1" w:rsidRPr="00431C12" w:rsidRDefault="005814D1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14:paraId="03A4A6D6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5EA1062E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6276F384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086902DF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F9FD86A" w14:textId="7DC321FF" w:rsidR="00100C9A" w:rsidRDefault="00CD50F6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+36 </w:t>
      </w:r>
      <w:r w:rsidR="005D1AFC">
        <w:rPr>
          <w:rFonts w:ascii="Arial" w:hAnsi="Arial" w:cs="Arial"/>
          <w:b/>
          <w:bCs/>
          <w:color w:val="000000" w:themeColor="text1"/>
        </w:rPr>
        <w:t>30</w:t>
      </w:r>
      <w:r>
        <w:rPr>
          <w:rFonts w:ascii="Arial" w:hAnsi="Arial" w:cs="Arial"/>
          <w:b/>
          <w:bCs/>
          <w:color w:val="000000" w:themeColor="text1"/>
        </w:rPr>
        <w:t> </w:t>
      </w:r>
      <w:r w:rsidR="005D1AFC">
        <w:rPr>
          <w:rFonts w:ascii="Arial" w:hAnsi="Arial" w:cs="Arial"/>
          <w:b/>
          <w:bCs/>
          <w:color w:val="000000" w:themeColor="text1"/>
        </w:rPr>
        <w:t>236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5D1AFC">
        <w:rPr>
          <w:rFonts w:ascii="Arial" w:hAnsi="Arial" w:cs="Arial"/>
          <w:b/>
          <w:bCs/>
          <w:color w:val="000000" w:themeColor="text1"/>
        </w:rPr>
        <w:t>3734</w:t>
      </w:r>
    </w:p>
    <w:p w14:paraId="723E2535" w14:textId="77777777" w:rsidR="005814D1" w:rsidRPr="00431C12" w:rsidRDefault="005814D1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5266620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3D28CDD7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616D8061" w14:textId="77777777" w:rsidR="005814D1" w:rsidRDefault="005814D1" w:rsidP="005458DB">
      <w:pPr>
        <w:pStyle w:val="Default"/>
        <w:jc w:val="center"/>
        <w:rPr>
          <w:sz w:val="22"/>
          <w:szCs w:val="22"/>
        </w:rPr>
      </w:pPr>
    </w:p>
    <w:p w14:paraId="40E2E9D2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5E4BD5BC" w14:textId="2CFBA98E" w:rsidR="00355D5C" w:rsidRDefault="000321D5" w:rsidP="000321D5">
      <w:pPr>
        <w:jc w:val="center"/>
        <w:rPr>
          <w:rFonts w:ascii="Arial" w:hAnsi="Arial" w:cs="Arial"/>
          <w:color w:val="000000"/>
        </w:rPr>
      </w:pPr>
      <w:r w:rsidRPr="009D410C">
        <w:rPr>
          <w:rFonts w:ascii="Arial" w:hAnsi="Arial" w:cs="Arial"/>
          <w:color w:val="000000"/>
        </w:rPr>
        <w:t>Az ünnepek miatti munkarend változásakor a tolmácsszolgálatunk abban az esetben tart ügyfélfogadást 09.00-13.00 között, ha a ledolgozandó munkanapon a tolmácsszolgálatunk nyitva tart. Ebben az esetben online ügyfélfogadást tartunk (szombati munkanap).</w:t>
      </w:r>
      <w:r w:rsidR="00355D5C">
        <w:br w:type="page"/>
      </w:r>
    </w:p>
    <w:p w14:paraId="1E537D3E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0" w:name="_Toc416960743"/>
      <w:bookmarkStart w:id="71" w:name="_Toc504993753"/>
      <w:bookmarkStart w:id="72" w:name="_Toc504993881"/>
      <w:bookmarkStart w:id="73" w:name="_Toc504994019"/>
      <w:bookmarkStart w:id="74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70"/>
      <w:bookmarkEnd w:id="71"/>
      <w:bookmarkEnd w:id="72"/>
      <w:bookmarkEnd w:id="73"/>
      <w:bookmarkEnd w:id="74"/>
    </w:p>
    <w:p w14:paraId="03F8753D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6DB66419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5" w:name="_Toc416960744"/>
      <w:bookmarkStart w:id="76" w:name="_Toc504993754"/>
      <w:bookmarkStart w:id="77" w:name="_Toc504993882"/>
      <w:bookmarkStart w:id="78" w:name="_Toc504994020"/>
      <w:bookmarkStart w:id="79" w:name="_Toc504996982"/>
      <w:r w:rsidRPr="00697B28">
        <w:rPr>
          <w:b/>
        </w:rPr>
        <w:t>Tolmácsolási típusok</w:t>
      </w:r>
      <w:bookmarkEnd w:id="75"/>
      <w:bookmarkEnd w:id="76"/>
      <w:bookmarkEnd w:id="77"/>
      <w:bookmarkEnd w:id="78"/>
      <w:bookmarkEnd w:id="79"/>
    </w:p>
    <w:p w14:paraId="092B031A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5222C533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1AF41DA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2223621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427804CC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115CCF2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30845BE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60C7222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527645ED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1E65766F" w14:textId="77777777" w:rsidR="005965A7" w:rsidRDefault="005965A7" w:rsidP="005458DB">
      <w:pPr>
        <w:pStyle w:val="Default"/>
        <w:ind w:left="851"/>
        <w:outlineLvl w:val="1"/>
      </w:pPr>
    </w:p>
    <w:p w14:paraId="357D31ED" w14:textId="77777777" w:rsidR="00C57BD1" w:rsidRPr="00697B28" w:rsidRDefault="00C57BD1" w:rsidP="005458DB">
      <w:pPr>
        <w:pStyle w:val="Default"/>
        <w:ind w:left="851"/>
        <w:outlineLvl w:val="1"/>
      </w:pPr>
    </w:p>
    <w:p w14:paraId="1EF13461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0" w:name="_Toc416960745"/>
      <w:bookmarkStart w:id="81" w:name="_Toc504993755"/>
      <w:bookmarkStart w:id="82" w:name="_Toc504993883"/>
      <w:bookmarkStart w:id="83" w:name="_Toc504994021"/>
      <w:bookmarkStart w:id="84" w:name="_Toc504996983"/>
      <w:r w:rsidRPr="00697B28">
        <w:rPr>
          <w:b/>
        </w:rPr>
        <w:t>Tolmácsolási módok</w:t>
      </w:r>
      <w:bookmarkEnd w:id="80"/>
      <w:bookmarkEnd w:id="81"/>
      <w:bookmarkEnd w:id="82"/>
      <w:bookmarkEnd w:id="83"/>
      <w:bookmarkEnd w:id="84"/>
    </w:p>
    <w:p w14:paraId="26733A91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2D9A9189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1DCE0BD7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04A8ED22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5F9DE367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4729CD25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14:paraId="29AFDF68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5B1A5FE3" w14:textId="31C07EA5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</w:t>
      </w:r>
      <w:r w:rsidR="00F674F5">
        <w:rPr>
          <w:rFonts w:ascii="Arial" w:hAnsi="Arial" w:cs="Arial"/>
        </w:rPr>
        <w:t>,</w:t>
      </w:r>
      <w:r w:rsidRPr="00431C12">
        <w:rPr>
          <w:rFonts w:ascii="Arial" w:hAnsi="Arial" w:cs="Arial"/>
        </w:rPr>
        <w:t xml:space="preserve"> írásba foglalása</w:t>
      </w:r>
    </w:p>
    <w:p w14:paraId="1DDD6FC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14:paraId="5315860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7BC45E0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37578942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34397FAB" w14:textId="77777777" w:rsidR="00355D5C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14:paraId="1CE3A308" w14:textId="77777777" w:rsidR="00355D5C" w:rsidRDefault="00355D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F23090" w14:textId="77777777" w:rsidR="00C540EA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5" w:name="_Toc416960746"/>
      <w:bookmarkStart w:id="86" w:name="_Toc504993756"/>
      <w:bookmarkStart w:id="87" w:name="_Toc504993884"/>
      <w:bookmarkStart w:id="88" w:name="_Toc504994022"/>
      <w:bookmarkStart w:id="89" w:name="_Toc504996984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5"/>
      <w:bookmarkEnd w:id="86"/>
      <w:bookmarkEnd w:id="87"/>
      <w:bookmarkEnd w:id="88"/>
      <w:bookmarkEnd w:id="89"/>
    </w:p>
    <w:p w14:paraId="5D3DE92A" w14:textId="77777777" w:rsidR="00B2220B" w:rsidRPr="00431C12" w:rsidRDefault="00B2220B" w:rsidP="00B2220B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1701AE5C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CD5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26D" w14:textId="5FB964DD" w:rsidR="005965A7" w:rsidRPr="002B2708" w:rsidRDefault="007A56C8" w:rsidP="00C6370C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highlight w:val="yellow"/>
              </w:rPr>
              <w:drawing>
                <wp:inline distT="0" distB="0" distL="0" distR="0" wp14:anchorId="20B5B80F" wp14:editId="5F0C82BC">
                  <wp:extent cx="1219200" cy="1725295"/>
                  <wp:effectExtent l="0" t="0" r="0" b="8255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182B" w14:textId="0611EFBE" w:rsidR="005965A7" w:rsidRPr="002B2708" w:rsidRDefault="00916CF9" w:rsidP="00494DDF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highlight w:val="yellow"/>
              </w:rPr>
              <w:drawing>
                <wp:inline distT="0" distB="0" distL="0" distR="0" wp14:anchorId="15FCEF32" wp14:editId="5B9D6607">
                  <wp:extent cx="1352550" cy="1704975"/>
                  <wp:effectExtent l="0" t="0" r="0" b="9525"/>
                  <wp:docPr id="962316046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8C7" w14:textId="493DF81C" w:rsidR="005965A7" w:rsidRPr="002B2708" w:rsidRDefault="00916CF9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highlight w:val="yellow"/>
              </w:rPr>
              <w:drawing>
                <wp:inline distT="0" distB="0" distL="0" distR="0" wp14:anchorId="18FA11A5" wp14:editId="33EC027D">
                  <wp:extent cx="1417320" cy="1685925"/>
                  <wp:effectExtent l="0" t="0" r="0" b="9525"/>
                  <wp:docPr id="141135497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2627611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0D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B2D" w14:textId="77777777" w:rsidR="005965A7" w:rsidRPr="007E468E" w:rsidRDefault="005814D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i/>
              </w:rPr>
              <w:t>Tamás Angéla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120" w14:textId="77777777" w:rsidR="005965A7" w:rsidRPr="007E468E" w:rsidRDefault="005814D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7E468E">
              <w:rPr>
                <w:rFonts w:ascii="Arial" w:hAnsi="Arial" w:cs="Arial"/>
                <w:i/>
              </w:rPr>
              <w:t>Laczina</w:t>
            </w:r>
            <w:proofErr w:type="spellEnd"/>
            <w:r w:rsidRPr="007E468E">
              <w:rPr>
                <w:rFonts w:ascii="Arial" w:hAnsi="Arial" w:cs="Arial"/>
                <w:i/>
              </w:rPr>
              <w:t xml:space="preserve"> Árpád Ferencné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FCE" w14:textId="77777777" w:rsidR="005965A7" w:rsidRPr="007E468E" w:rsidRDefault="005814D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i/>
              </w:rPr>
              <w:t>Győrfi Gabriella</w:t>
            </w:r>
          </w:p>
        </w:tc>
      </w:tr>
      <w:tr w:rsidR="005965A7" w:rsidRPr="005965A7" w14:paraId="4A24CF7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88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D6F" w14:textId="036F93B8" w:rsidR="005965A7" w:rsidRPr="007E468E" w:rsidRDefault="0053695B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s</w:t>
            </w:r>
            <w:r w:rsidR="005965A7" w:rsidRPr="007E468E">
              <w:rPr>
                <w:rFonts w:ascii="Arial" w:hAnsi="Arial" w:cs="Arial"/>
                <w:bCs/>
                <w:i/>
              </w:rPr>
              <w:t>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77F8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4D79" w14:textId="77777777" w:rsidR="005965A7" w:rsidRPr="007E468E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 és diszpécser</w:t>
            </w:r>
          </w:p>
        </w:tc>
      </w:tr>
      <w:tr w:rsidR="005965A7" w:rsidRPr="005965A7" w14:paraId="70CD767F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8831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0168E9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5965A7" w:rsidRPr="005965A7" w14:paraId="35DBABDB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D6E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F8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F8A8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695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615B921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F6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B4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DC5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69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CFCCDB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271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74C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D53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B2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937DEE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A53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71C4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6AF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A02D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9EC925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F83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41C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D5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396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A60169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C2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2085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3D7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1E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54CAE1E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F0E1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C6E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334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2C5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5FE91E2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9FB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696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7AA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01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C67DBF9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FB3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3C63FD8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74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6A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79AF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515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847329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B24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15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60A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95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2E7E52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B7D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78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0504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586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734471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D9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7B3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BCD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EEC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93AC29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48E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53F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A62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9C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75286A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1C0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85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DAFC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C86A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169A1D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0D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5D8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018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9A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49CE4D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7858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8E2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AC1D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B1AB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DC1155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899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C37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02F7" w14:textId="77777777" w:rsidR="005965A7" w:rsidRPr="002B2708" w:rsidRDefault="00391344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E10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6F89FE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311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11E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879" w14:textId="77777777" w:rsidR="005965A7" w:rsidRPr="002B2708" w:rsidRDefault="007A416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501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A1D982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72F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B66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753" w14:textId="77777777" w:rsidR="005965A7" w:rsidRPr="002B2708" w:rsidRDefault="007A416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219" w14:textId="77777777" w:rsidR="005965A7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2B2708" w:rsidRPr="005965A7" w14:paraId="270094F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05A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1885" w14:textId="77777777" w:rsidR="002B2708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867" w14:textId="77777777" w:rsidR="002B2708" w:rsidRPr="002B2708" w:rsidRDefault="007A4161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1933" w14:textId="77777777" w:rsidR="002B2708" w:rsidRPr="002B2708" w:rsidRDefault="006B30F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5C5EAC1A" w14:textId="77777777" w:rsidR="005965A7" w:rsidRDefault="005965A7" w:rsidP="005458DB">
      <w:pPr>
        <w:pStyle w:val="Default"/>
        <w:ind w:left="425"/>
        <w:outlineLvl w:val="0"/>
      </w:pPr>
    </w:p>
    <w:p w14:paraId="36FD5762" w14:textId="77777777" w:rsidR="005965A7" w:rsidRPr="005965A7" w:rsidRDefault="005965A7" w:rsidP="005458DB">
      <w:pPr>
        <w:pStyle w:val="Default"/>
        <w:ind w:left="425"/>
        <w:outlineLvl w:val="0"/>
      </w:pPr>
    </w:p>
    <w:p w14:paraId="300E20B2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0" w:name="_Toc416960747"/>
      <w:bookmarkStart w:id="91" w:name="_Toc504993757"/>
      <w:bookmarkStart w:id="92" w:name="_Toc504993885"/>
      <w:bookmarkStart w:id="93" w:name="_Toc504994023"/>
      <w:bookmarkStart w:id="94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90"/>
      <w:bookmarkEnd w:id="91"/>
      <w:bookmarkEnd w:id="92"/>
      <w:bookmarkEnd w:id="93"/>
      <w:bookmarkEnd w:id="94"/>
    </w:p>
    <w:p w14:paraId="29091B31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D64E810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5" w:name="_Toc416960748"/>
      <w:bookmarkStart w:id="96" w:name="_Toc504993758"/>
      <w:bookmarkStart w:id="97" w:name="_Toc504993886"/>
      <w:bookmarkStart w:id="98" w:name="_Toc504994024"/>
      <w:bookmarkStart w:id="99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r w:rsidR="0012561D">
        <w:rPr>
          <w:b/>
        </w:rPr>
        <w:t xml:space="preserve">annak </w:t>
      </w:r>
      <w:r w:rsidR="004913D5">
        <w:rPr>
          <w:b/>
        </w:rPr>
        <w:t>igénybevételének feltételei</w:t>
      </w:r>
      <w:bookmarkEnd w:id="95"/>
      <w:bookmarkEnd w:id="96"/>
      <w:bookmarkEnd w:id="97"/>
      <w:bookmarkEnd w:id="98"/>
      <w:bookmarkEnd w:id="99"/>
    </w:p>
    <w:p w14:paraId="03278FAC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1FBF7581" w14:textId="77777777" w:rsidR="005458DB" w:rsidRPr="00431C12" w:rsidRDefault="00F6721C" w:rsidP="005458DB">
      <w:pPr>
        <w:pStyle w:val="Default"/>
        <w:jc w:val="both"/>
        <w:rPr>
          <w:sz w:val="22"/>
          <w:szCs w:val="22"/>
        </w:rPr>
      </w:pPr>
      <w:r w:rsidRPr="00725F76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 w:rsidR="00725F76">
        <w:rPr>
          <w:sz w:val="22"/>
          <w:szCs w:val="22"/>
        </w:rPr>
        <w:t xml:space="preserve"> </w:t>
      </w:r>
      <w:r w:rsidRPr="00725F76">
        <w:rPr>
          <w:sz w:val="22"/>
          <w:szCs w:val="22"/>
        </w:rPr>
        <w:t>Továbbá</w:t>
      </w:r>
      <w:r w:rsidR="005F6085" w:rsidRPr="00725F76">
        <w:rPr>
          <w:sz w:val="22"/>
          <w:szCs w:val="22"/>
        </w:rPr>
        <w:t xml:space="preserve"> a 2/2011. (XI. 10.</w:t>
      </w:r>
      <w:r w:rsidRPr="00725F76">
        <w:rPr>
          <w:sz w:val="22"/>
          <w:szCs w:val="22"/>
        </w:rPr>
        <w:t>) NEFMI rendelet 4 §-ban leírt kivételek estében.</w:t>
      </w:r>
    </w:p>
    <w:p w14:paraId="0F0B9C4D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4B77F68F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100" w:name="_Toc416960749"/>
      <w:bookmarkStart w:id="101" w:name="_Toc504993759"/>
      <w:bookmarkStart w:id="102" w:name="_Toc504993887"/>
      <w:bookmarkStart w:id="103" w:name="_Toc504994025"/>
      <w:bookmarkStart w:id="104" w:name="_Toc504996987"/>
      <w:r>
        <w:rPr>
          <w:b/>
        </w:rPr>
        <w:t xml:space="preserve">Térítésmentes jelnyelvi tolmácsolási </w:t>
      </w:r>
      <w:bookmarkEnd w:id="100"/>
      <w:bookmarkEnd w:id="101"/>
      <w:bookmarkEnd w:id="102"/>
      <w:bookmarkEnd w:id="103"/>
      <w:bookmarkEnd w:id="104"/>
      <w:r w:rsidR="0014190D">
        <w:rPr>
          <w:b/>
        </w:rPr>
        <w:t>típusok</w:t>
      </w:r>
    </w:p>
    <w:p w14:paraId="543ABBD1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6C442208" w14:textId="77777777"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14:paraId="0CDA7655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33FA643C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27E424F8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lastRenderedPageBreak/>
        <w:t>ügyvédi felkeresés, közjegyzői okirat elkészítése, egyéb közjegyzői eljárás</w:t>
      </w:r>
    </w:p>
    <w:p w14:paraId="766B0965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03545697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558A8BBD" w14:textId="77777777" w:rsidR="00C11828" w:rsidRPr="00431C12" w:rsidRDefault="00AE1380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AE1380">
        <w:rPr>
          <w:rFonts w:ascii="Arial" w:hAnsi="Arial" w:cs="Arial"/>
          <w:b/>
        </w:rPr>
        <w:t>foglalkoztatási célú és munkahelyen igénybe vett tolmácsolás</w:t>
      </w:r>
      <w:r w:rsidR="003114CC">
        <w:rPr>
          <w:rFonts w:ascii="Arial" w:hAnsi="Arial" w:cs="Arial"/>
          <w:b/>
        </w:rPr>
        <w:t>,</w:t>
      </w:r>
      <w:r w:rsidRPr="00AE1380">
        <w:rPr>
          <w:rFonts w:ascii="Arial" w:hAnsi="Arial" w:cs="Arial"/>
          <w:b/>
        </w:rPr>
        <w:t xml:space="preserve"> </w:t>
      </w:r>
      <w:r w:rsidR="00C11828" w:rsidRPr="00431C12">
        <w:rPr>
          <w:rFonts w:ascii="Arial" w:hAnsi="Arial" w:cs="Arial"/>
        </w:rPr>
        <w:t>amennyi</w:t>
      </w:r>
      <w:r>
        <w:rPr>
          <w:rFonts w:ascii="Arial" w:hAnsi="Arial" w:cs="Arial"/>
        </w:rPr>
        <w:t>ben azt a jogosult ügyfél kéri</w:t>
      </w:r>
    </w:p>
    <w:p w14:paraId="3F1FA3EF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3114CC">
        <w:rPr>
          <w:rFonts w:ascii="Arial" w:hAnsi="Arial" w:cs="Arial"/>
        </w:rPr>
        <w:t xml:space="preserve"> képez ez alól a szóbeli vizsga</w:t>
      </w:r>
    </w:p>
    <w:p w14:paraId="3BE0E33D" w14:textId="77777777" w:rsidR="00DA740B" w:rsidRPr="00DA740B" w:rsidRDefault="00AE1380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egészségügyi ellátás igényb</w:t>
      </w:r>
      <w:r w:rsidR="004709DD">
        <w:rPr>
          <w:rFonts w:ascii="Arial" w:hAnsi="Arial" w:cs="Arial"/>
          <w:b/>
        </w:rPr>
        <w:t>evételekor végzett tolmácsolás</w:t>
      </w:r>
    </w:p>
    <w:p w14:paraId="3D7A65B7" w14:textId="77777777" w:rsidR="00C11828" w:rsidRPr="00DA740B" w:rsidRDefault="00C11828" w:rsidP="00B85CA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DA740B">
        <w:rPr>
          <w:rFonts w:ascii="Arial" w:hAnsi="Arial" w:cs="Arial"/>
          <w:b/>
        </w:rPr>
        <w:t>személyi tolmácsolás</w:t>
      </w:r>
      <w:r w:rsidR="00435351" w:rsidRPr="00DA740B">
        <w:rPr>
          <w:rFonts w:ascii="Arial" w:hAnsi="Arial" w:cs="Arial"/>
        </w:rPr>
        <w:t xml:space="preserve">: </w:t>
      </w:r>
      <w:r w:rsidRPr="00DA740B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</w:p>
    <w:p w14:paraId="1B9CED0F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</w:t>
      </w:r>
      <w:r w:rsidR="003114CC">
        <w:rPr>
          <w:rFonts w:ascii="Arial" w:hAnsi="Arial" w:cs="Arial"/>
        </w:rPr>
        <w:t xml:space="preserve"> csak egyéni részvétel esetén</w:t>
      </w:r>
    </w:p>
    <w:p w14:paraId="6E3F082D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AE1380">
        <w:rPr>
          <w:rFonts w:ascii="Arial" w:hAnsi="Arial" w:cs="Arial"/>
        </w:rPr>
        <w:t>történő egyéni részvétel esetén</w:t>
      </w:r>
    </w:p>
    <w:p w14:paraId="03299B3D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</w:t>
      </w:r>
      <w:r w:rsidR="00AE1380">
        <w:rPr>
          <w:rFonts w:ascii="Arial" w:hAnsi="Arial" w:cs="Arial"/>
        </w:rPr>
        <w:t xml:space="preserve"> esetén</w:t>
      </w:r>
    </w:p>
    <w:p w14:paraId="6E35346C" w14:textId="77777777" w:rsidR="00C11828" w:rsidRPr="00AE1380" w:rsidRDefault="00C11828" w:rsidP="001D4F5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5" w:name="_Toc416960457"/>
      <w:bookmarkStart w:id="106" w:name="_Toc416960750"/>
      <w:bookmarkStart w:id="107" w:name="_Toc504993760"/>
      <w:bookmarkStart w:id="108" w:name="_Toc504993888"/>
      <w:bookmarkStart w:id="109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105"/>
      <w:bookmarkEnd w:id="106"/>
      <w:bookmarkEnd w:id="107"/>
      <w:bookmarkEnd w:id="108"/>
      <w:bookmarkEnd w:id="109"/>
    </w:p>
    <w:p w14:paraId="0A28F519" w14:textId="77777777" w:rsidR="001207A8" w:rsidRDefault="001207A8" w:rsidP="005458DB">
      <w:pPr>
        <w:pStyle w:val="Default"/>
        <w:ind w:left="426"/>
        <w:outlineLvl w:val="1"/>
      </w:pPr>
    </w:p>
    <w:p w14:paraId="604F6CD0" w14:textId="77777777" w:rsidR="00435351" w:rsidRDefault="00435351" w:rsidP="005458DB">
      <w:pPr>
        <w:pStyle w:val="Default"/>
        <w:ind w:left="426"/>
        <w:outlineLvl w:val="1"/>
      </w:pPr>
    </w:p>
    <w:p w14:paraId="620E5242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10" w:name="_Toc416960751"/>
      <w:bookmarkStart w:id="111" w:name="_Toc504993761"/>
      <w:bookmarkStart w:id="112" w:name="_Toc504993889"/>
      <w:bookmarkStart w:id="113" w:name="_Toc504994027"/>
      <w:bookmarkStart w:id="114" w:name="_Toc504996988"/>
      <w:r>
        <w:rPr>
          <w:b/>
        </w:rPr>
        <w:t>A térítésmentes jelnyelvi tolmácsszolgáltatásra való jogosultság meghatározása</w:t>
      </w:r>
      <w:bookmarkEnd w:id="110"/>
      <w:bookmarkEnd w:id="111"/>
      <w:bookmarkEnd w:id="112"/>
      <w:bookmarkEnd w:id="113"/>
      <w:bookmarkEnd w:id="114"/>
    </w:p>
    <w:p w14:paraId="5A76A0FD" w14:textId="77777777" w:rsidR="00C57BD1" w:rsidRDefault="00C57BD1" w:rsidP="005458DB">
      <w:pPr>
        <w:pStyle w:val="Default"/>
        <w:jc w:val="both"/>
        <w:outlineLvl w:val="1"/>
      </w:pPr>
    </w:p>
    <w:p w14:paraId="140B0326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</w:t>
      </w:r>
      <w:proofErr w:type="spellStart"/>
      <w:r w:rsidRPr="00431C12">
        <w:rPr>
          <w:sz w:val="22"/>
          <w:szCs w:val="22"/>
        </w:rPr>
        <w:t>bevándorolt</w:t>
      </w:r>
      <w:proofErr w:type="spellEnd"/>
      <w:r w:rsidRPr="00431C12">
        <w:rPr>
          <w:sz w:val="22"/>
          <w:szCs w:val="22"/>
        </w:rPr>
        <w:t xml:space="preserve"> és letelepedett hallássérült, illetve siketvak személy vehet igénybe, </w:t>
      </w:r>
    </w:p>
    <w:p w14:paraId="0584783D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46056ED0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5978F34F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101AFE0F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76914F8D" w14:textId="77777777" w:rsidR="00435351" w:rsidRDefault="00435351" w:rsidP="005458DB">
      <w:pPr>
        <w:pStyle w:val="Default"/>
      </w:pPr>
    </w:p>
    <w:p w14:paraId="3FA5C6B7" w14:textId="77777777" w:rsidR="00C57BD1" w:rsidRDefault="00C57BD1" w:rsidP="005458DB">
      <w:pPr>
        <w:pStyle w:val="Default"/>
      </w:pPr>
    </w:p>
    <w:p w14:paraId="55C522EF" w14:textId="77777777" w:rsidR="00C57BD1" w:rsidRPr="009D410C" w:rsidRDefault="00C57BD1" w:rsidP="001D4F58">
      <w:pPr>
        <w:pStyle w:val="Default"/>
        <w:outlineLvl w:val="2"/>
        <w:rPr>
          <w:b/>
        </w:rPr>
      </w:pPr>
      <w:bookmarkStart w:id="115" w:name="_Toc416960752"/>
      <w:bookmarkStart w:id="116" w:name="_Toc504993762"/>
      <w:bookmarkStart w:id="117" w:name="_Toc504993890"/>
      <w:bookmarkStart w:id="118" w:name="_Toc504994028"/>
      <w:bookmarkStart w:id="119" w:name="_Toc504996989"/>
      <w:r w:rsidRPr="009D410C">
        <w:rPr>
          <w:b/>
        </w:rPr>
        <w:t>A térítésmentes jelnyelvi tolmácsszolgáltatás időkeretei</w:t>
      </w:r>
      <w:bookmarkEnd w:id="115"/>
      <w:bookmarkEnd w:id="116"/>
      <w:bookmarkEnd w:id="117"/>
      <w:bookmarkEnd w:id="118"/>
      <w:bookmarkEnd w:id="119"/>
    </w:p>
    <w:p w14:paraId="06DA1D78" w14:textId="77777777" w:rsidR="00C57BD1" w:rsidRPr="009D410C" w:rsidRDefault="00C57BD1" w:rsidP="005458DB">
      <w:pPr>
        <w:pStyle w:val="Default"/>
        <w:rPr>
          <w:b/>
        </w:rPr>
      </w:pPr>
    </w:p>
    <w:p w14:paraId="78A9349F" w14:textId="77777777" w:rsidR="00C57BD1" w:rsidRPr="009D410C" w:rsidRDefault="00C57BD1" w:rsidP="005458DB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9D410C">
        <w:rPr>
          <w:b/>
          <w:sz w:val="22"/>
          <w:szCs w:val="22"/>
        </w:rPr>
        <w:t>évi 120 óra</w:t>
      </w:r>
      <w:r w:rsidRPr="009D410C">
        <w:rPr>
          <w:sz w:val="22"/>
          <w:szCs w:val="22"/>
        </w:rPr>
        <w:t xml:space="preserve">. </w:t>
      </w:r>
    </w:p>
    <w:p w14:paraId="0E54A22A" w14:textId="77777777" w:rsidR="00C57BD1" w:rsidRPr="009D410C" w:rsidRDefault="00C57BD1" w:rsidP="005458DB">
      <w:pPr>
        <w:pStyle w:val="Default"/>
        <w:jc w:val="both"/>
        <w:rPr>
          <w:sz w:val="22"/>
          <w:szCs w:val="22"/>
        </w:rPr>
      </w:pPr>
    </w:p>
    <w:p w14:paraId="5FDDD609" w14:textId="77777777" w:rsidR="00C57BD1" w:rsidRPr="009D410C" w:rsidRDefault="00C57BD1" w:rsidP="005458DB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Az éves </w:t>
      </w:r>
      <w:proofErr w:type="spellStart"/>
      <w:r w:rsidRPr="009D410C">
        <w:rPr>
          <w:sz w:val="22"/>
          <w:szCs w:val="22"/>
        </w:rPr>
        <w:t>személyenkénti</w:t>
      </w:r>
      <w:proofErr w:type="spellEnd"/>
      <w:r w:rsidRPr="009D410C">
        <w:rPr>
          <w:sz w:val="22"/>
          <w:szCs w:val="22"/>
        </w:rPr>
        <w:t xml:space="preserve"> időkereten felül az állam speciális órakeret formájában további térítésmentes jelnyelvi tolmácsszolgáltatást biztosít az alábbi esetekben:</w:t>
      </w:r>
    </w:p>
    <w:p w14:paraId="793400F1" w14:textId="77777777" w:rsidR="004E738E" w:rsidRPr="009D410C" w:rsidRDefault="004E738E" w:rsidP="005458DB">
      <w:pPr>
        <w:pStyle w:val="Default"/>
        <w:jc w:val="both"/>
        <w:rPr>
          <w:sz w:val="22"/>
          <w:szCs w:val="22"/>
        </w:rPr>
      </w:pPr>
    </w:p>
    <w:p w14:paraId="6228D50C" w14:textId="1F1F4542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a)  az óvodai nevelés során évenként 200 óra, a tanulói jogviszonnyal összefüggésben az általános iskolában, a gimnáziumban, a szakképző intézményben tanulói jogviszonyban álló személy részére </w:t>
      </w:r>
      <w:proofErr w:type="spellStart"/>
      <w:r w:rsidRPr="009D410C">
        <w:rPr>
          <w:sz w:val="22"/>
          <w:szCs w:val="22"/>
        </w:rPr>
        <w:t>tanévenként</w:t>
      </w:r>
      <w:proofErr w:type="spellEnd"/>
      <w:r w:rsidRPr="009D410C">
        <w:rPr>
          <w:sz w:val="22"/>
          <w:szCs w:val="22"/>
        </w:rPr>
        <w:t xml:space="preserve"> 400 óra;</w:t>
      </w:r>
    </w:p>
    <w:p w14:paraId="538214C2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406349CB" w14:textId="1524F05D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b) a hallgatói jogviszonnyal összefüggésben a felsőoktatási hallgatói jogviszonyban álló személy részére</w:t>
      </w:r>
    </w:p>
    <w:p w14:paraId="3C12B921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3554EC4C" w14:textId="27081462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proofErr w:type="spellStart"/>
      <w:r w:rsidRPr="009D410C">
        <w:rPr>
          <w:sz w:val="22"/>
          <w:szCs w:val="22"/>
        </w:rPr>
        <w:t>ba</w:t>
      </w:r>
      <w:proofErr w:type="spellEnd"/>
      <w:r w:rsidRPr="009D410C">
        <w:rPr>
          <w:sz w:val="22"/>
          <w:szCs w:val="22"/>
        </w:rPr>
        <w:t xml:space="preserve">) nappali rendszerű képzésben történő részvétel esetén </w:t>
      </w:r>
      <w:proofErr w:type="spellStart"/>
      <w:r w:rsidRPr="009D410C">
        <w:rPr>
          <w:sz w:val="22"/>
          <w:szCs w:val="22"/>
        </w:rPr>
        <w:t>szemeszterenként</w:t>
      </w:r>
      <w:proofErr w:type="spellEnd"/>
      <w:r w:rsidRPr="009D410C">
        <w:rPr>
          <w:sz w:val="22"/>
          <w:szCs w:val="22"/>
        </w:rPr>
        <w:t xml:space="preserve"> 200 óra,</w:t>
      </w:r>
    </w:p>
    <w:p w14:paraId="15F9FA20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31FD6149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proofErr w:type="spellStart"/>
      <w:r w:rsidRPr="009D410C">
        <w:rPr>
          <w:sz w:val="22"/>
          <w:szCs w:val="22"/>
        </w:rPr>
        <w:t>bb</w:t>
      </w:r>
      <w:proofErr w:type="spellEnd"/>
      <w:r w:rsidRPr="009D410C">
        <w:rPr>
          <w:sz w:val="22"/>
          <w:szCs w:val="22"/>
        </w:rPr>
        <w:t xml:space="preserve">) levelező rendszerű képzésben történő részvétel esetén </w:t>
      </w:r>
      <w:proofErr w:type="spellStart"/>
      <w:r w:rsidRPr="009D410C">
        <w:rPr>
          <w:sz w:val="22"/>
          <w:szCs w:val="22"/>
        </w:rPr>
        <w:t>szemeszterenként</w:t>
      </w:r>
      <w:proofErr w:type="spellEnd"/>
      <w:r w:rsidRPr="009D410C">
        <w:rPr>
          <w:sz w:val="22"/>
          <w:szCs w:val="22"/>
        </w:rPr>
        <w:t xml:space="preserve"> 100 óra;</w:t>
      </w:r>
    </w:p>
    <w:p w14:paraId="608A082E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2A68C4AC" w14:textId="63ECE725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c) a képzéssel összefüggésben a felnőttképzésben részt vevő személy részére </w:t>
      </w:r>
      <w:proofErr w:type="spellStart"/>
      <w:r w:rsidRPr="009D410C">
        <w:rPr>
          <w:sz w:val="22"/>
          <w:szCs w:val="22"/>
        </w:rPr>
        <w:t>képzésenként</w:t>
      </w:r>
      <w:proofErr w:type="spellEnd"/>
      <w:r w:rsidRPr="009D410C">
        <w:rPr>
          <w:sz w:val="22"/>
          <w:szCs w:val="22"/>
        </w:rPr>
        <w:t xml:space="preserve"> a képzés óraszáma 60 százalékának megfelelő mértékű;</w:t>
      </w:r>
    </w:p>
    <w:p w14:paraId="104DCCE9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13BAB2A1" w14:textId="25CB080C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 xml:space="preserve">d) </w:t>
      </w:r>
      <w:r w:rsidR="001E6EBB" w:rsidRPr="009D410C">
        <w:rPr>
          <w:sz w:val="22"/>
          <w:szCs w:val="22"/>
        </w:rPr>
        <w:t>A Jelnyelvi Törvény</w:t>
      </w:r>
      <w:r w:rsidRPr="009D410C">
        <w:rPr>
          <w:sz w:val="22"/>
          <w:szCs w:val="22"/>
        </w:rPr>
        <w:t xml:space="preserve"> mellékletében felsorolt speciális kommunikációs rendszerek használatával kommunikáló hallássérült, valamint siketvak személy részére évenként 30 óra;</w:t>
      </w:r>
    </w:p>
    <w:p w14:paraId="7C6395DD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13793527" w14:textId="6B03DF68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e) a foglalkoztatásra irányuló jogviszonyban álló hallássérült személy részére évenként 50 óra;</w:t>
      </w:r>
    </w:p>
    <w:p w14:paraId="2BF8C201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013779FB" w14:textId="34F5B4F0" w:rsidR="004E738E" w:rsidRPr="009D410C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14:paraId="484F4EF3" w14:textId="77777777" w:rsidR="004E738E" w:rsidRPr="009D410C" w:rsidRDefault="004E738E" w:rsidP="004E738E">
      <w:pPr>
        <w:pStyle w:val="Default"/>
        <w:jc w:val="both"/>
        <w:rPr>
          <w:sz w:val="22"/>
          <w:szCs w:val="22"/>
        </w:rPr>
      </w:pPr>
    </w:p>
    <w:p w14:paraId="5C68FA9F" w14:textId="2594A608" w:rsidR="006062F8" w:rsidRPr="002869D3" w:rsidRDefault="004E738E" w:rsidP="004E738E">
      <w:pPr>
        <w:pStyle w:val="Default"/>
        <w:jc w:val="both"/>
        <w:rPr>
          <w:sz w:val="22"/>
          <w:szCs w:val="22"/>
        </w:rPr>
      </w:pPr>
      <w:r w:rsidRPr="009D410C">
        <w:rPr>
          <w:sz w:val="22"/>
          <w:szCs w:val="22"/>
        </w:rPr>
        <w:t>térítésmentes jelnyelvi tolmácsszolgáltatást biztosít.</w:t>
      </w:r>
    </w:p>
    <w:p w14:paraId="19221BC9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20" w:name="_Toc416960753"/>
      <w:bookmarkStart w:id="121" w:name="_Toc504993763"/>
      <w:bookmarkStart w:id="122" w:name="_Toc504993891"/>
      <w:bookmarkStart w:id="123" w:name="_Toc504994029"/>
      <w:bookmarkStart w:id="124" w:name="_Toc504996990"/>
      <w:r>
        <w:rPr>
          <w:b/>
        </w:rPr>
        <w:t>A térítésmentes jelnyelvi tolmácsszolgáltatásra</w:t>
      </w:r>
      <w:r w:rsidR="0061118C">
        <w:rPr>
          <w:b/>
        </w:rPr>
        <w:t xml:space="preserve">, valamint a speciális órakeret igénybevételéhez való jogosultság igazolásának </w:t>
      </w:r>
      <w:r>
        <w:rPr>
          <w:b/>
        </w:rPr>
        <w:t>módja</w:t>
      </w:r>
      <w:bookmarkEnd w:id="120"/>
      <w:bookmarkEnd w:id="121"/>
      <w:bookmarkEnd w:id="122"/>
      <w:bookmarkEnd w:id="123"/>
      <w:bookmarkEnd w:id="124"/>
    </w:p>
    <w:p w14:paraId="4C90BF17" w14:textId="77777777" w:rsidR="00B9794A" w:rsidRDefault="00B9794A" w:rsidP="001D4F58">
      <w:pPr>
        <w:pStyle w:val="Default"/>
        <w:jc w:val="both"/>
        <w:outlineLvl w:val="2"/>
        <w:rPr>
          <w:b/>
        </w:rPr>
      </w:pPr>
    </w:p>
    <w:p w14:paraId="67FFC3B9" w14:textId="77777777" w:rsidR="00C57BD1" w:rsidRPr="00435351" w:rsidRDefault="00C57BD1" w:rsidP="005458DB">
      <w:pPr>
        <w:pStyle w:val="Default"/>
      </w:pPr>
    </w:p>
    <w:p w14:paraId="5A047F66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14:paraId="79985B2C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64EE8F22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2EF5F7C6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2D2F3A67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14:paraId="07E0423C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4159AFD8" w14:textId="77777777" w:rsidR="00435351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14:paraId="28BBC637" w14:textId="77777777" w:rsidR="00B27818" w:rsidRPr="00431C12" w:rsidRDefault="00B27818" w:rsidP="005458DB">
      <w:pPr>
        <w:pStyle w:val="Default"/>
        <w:jc w:val="both"/>
        <w:rPr>
          <w:sz w:val="22"/>
          <w:szCs w:val="22"/>
        </w:rPr>
      </w:pPr>
    </w:p>
    <w:p w14:paraId="46AFF02A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669D6056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25" w:name="_Toc416960754"/>
      <w:bookmarkStart w:id="126" w:name="_Toc504993764"/>
      <w:bookmarkStart w:id="127" w:name="_Toc504993892"/>
      <w:bookmarkStart w:id="128" w:name="_Toc504994030"/>
      <w:bookmarkStart w:id="129" w:name="_Toc504996991"/>
      <w:r>
        <w:rPr>
          <w:b/>
        </w:rPr>
        <w:t>Eljárásrend a térítésmentes jelnyelvi tolmácsszolgáltatás időkereteinek kimerülése esetén</w:t>
      </w:r>
      <w:bookmarkEnd w:id="125"/>
      <w:bookmarkEnd w:id="126"/>
      <w:bookmarkEnd w:id="127"/>
      <w:bookmarkEnd w:id="128"/>
      <w:bookmarkEnd w:id="129"/>
    </w:p>
    <w:p w14:paraId="3E859E5B" w14:textId="77777777" w:rsidR="00B27818" w:rsidRDefault="00B27818" w:rsidP="001D4F58">
      <w:pPr>
        <w:pStyle w:val="Default"/>
        <w:jc w:val="both"/>
        <w:outlineLvl w:val="2"/>
        <w:rPr>
          <w:b/>
        </w:rPr>
      </w:pPr>
    </w:p>
    <w:p w14:paraId="2718DE1B" w14:textId="77777777" w:rsidR="00C11828" w:rsidRDefault="00C11828" w:rsidP="005458DB">
      <w:pPr>
        <w:pStyle w:val="Default"/>
        <w:rPr>
          <w:sz w:val="22"/>
          <w:szCs w:val="22"/>
        </w:rPr>
      </w:pPr>
    </w:p>
    <w:p w14:paraId="000D6B82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1DE20876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036B4D1F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467A4C7E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5CD55A62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7FF94EEB" w14:textId="77777777" w:rsidR="004913D5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1D4F58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1A558E1A" w14:textId="77777777" w:rsidR="00A57946" w:rsidRDefault="00A57946" w:rsidP="005458DB">
      <w:pPr>
        <w:pStyle w:val="Default"/>
        <w:jc w:val="both"/>
        <w:rPr>
          <w:color w:val="auto"/>
          <w:sz w:val="22"/>
          <w:szCs w:val="22"/>
        </w:rPr>
      </w:pPr>
      <w:bookmarkStart w:id="130" w:name="_Hlk75799342"/>
    </w:p>
    <w:bookmarkEnd w:id="130"/>
    <w:p w14:paraId="5F393151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</w:t>
      </w:r>
      <w:r w:rsidR="00FB7F3F">
        <w:rPr>
          <w:color w:val="auto"/>
          <w:sz w:val="22"/>
          <w:szCs w:val="22"/>
        </w:rPr>
        <w:t>.</w:t>
      </w:r>
      <w:r w:rsidR="00AE66C7" w:rsidRPr="00431C12">
        <w:rPr>
          <w:color w:val="auto"/>
          <w:sz w:val="22"/>
          <w:szCs w:val="22"/>
        </w:rPr>
        <w:t xml:space="preserve"> </w:t>
      </w:r>
      <w:r w:rsidR="00981BCC" w:rsidRPr="00A515E7">
        <w:rPr>
          <w:color w:val="auto"/>
          <w:sz w:val="22"/>
          <w:szCs w:val="22"/>
        </w:rPr>
        <w:t xml:space="preserve">15 perc tolmácsolás = </w:t>
      </w:r>
      <w:r w:rsidR="00757538" w:rsidRPr="00A515E7">
        <w:rPr>
          <w:b/>
          <w:color w:val="auto"/>
          <w:sz w:val="22"/>
          <w:szCs w:val="22"/>
        </w:rPr>
        <w:t xml:space="preserve">1500 </w:t>
      </w:r>
      <w:proofErr w:type="spellStart"/>
      <w:r w:rsidR="00757538" w:rsidRPr="00A515E7">
        <w:rPr>
          <w:b/>
          <w:color w:val="auto"/>
          <w:sz w:val="22"/>
          <w:szCs w:val="22"/>
        </w:rPr>
        <w:t>Ft</w:t>
      </w:r>
      <w:r w:rsidR="009E0072" w:rsidRPr="00A515E7">
        <w:rPr>
          <w:b/>
          <w:color w:val="auto"/>
          <w:sz w:val="22"/>
          <w:szCs w:val="22"/>
        </w:rPr>
        <w:t>+ÁFA</w:t>
      </w:r>
      <w:proofErr w:type="spellEnd"/>
      <w:r w:rsidR="009E0072" w:rsidRPr="00A515E7">
        <w:rPr>
          <w:b/>
          <w:color w:val="auto"/>
          <w:sz w:val="22"/>
          <w:szCs w:val="22"/>
        </w:rPr>
        <w:t>.</w:t>
      </w:r>
    </w:p>
    <w:p w14:paraId="3025E145" w14:textId="77777777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383FDCAC" w14:textId="77777777" w:rsidR="004913D5" w:rsidRPr="004913D5" w:rsidRDefault="004913D5" w:rsidP="005458DB">
      <w:pPr>
        <w:pStyle w:val="Default"/>
        <w:ind w:left="851"/>
        <w:outlineLvl w:val="1"/>
      </w:pPr>
    </w:p>
    <w:p w14:paraId="05018CB4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1" w:name="_Toc416960755"/>
      <w:bookmarkStart w:id="132" w:name="_Toc504993765"/>
      <w:bookmarkStart w:id="133" w:name="_Toc504993893"/>
      <w:bookmarkStart w:id="134" w:name="_Toc504994031"/>
      <w:bookmarkStart w:id="135" w:name="_Toc504996992"/>
      <w:r>
        <w:rPr>
          <w:b/>
        </w:rPr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1"/>
      <w:bookmarkEnd w:id="132"/>
      <w:bookmarkEnd w:id="133"/>
      <w:bookmarkEnd w:id="134"/>
      <w:bookmarkEnd w:id="135"/>
    </w:p>
    <w:p w14:paraId="277F7D2E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60F2127E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6" w:name="_Toc416960756"/>
      <w:bookmarkStart w:id="137" w:name="_Toc504993766"/>
      <w:bookmarkStart w:id="138" w:name="_Toc504993894"/>
      <w:bookmarkStart w:id="139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6"/>
      <w:bookmarkEnd w:id="137"/>
      <w:bookmarkEnd w:id="138"/>
      <w:bookmarkEnd w:id="139"/>
      <w:r w:rsidRPr="00431C12">
        <w:rPr>
          <w:rFonts w:ascii="Arial" w:eastAsia="Calibri" w:hAnsi="Arial" w:cs="Arial"/>
          <w:i/>
        </w:rPr>
        <w:t xml:space="preserve"> </w:t>
      </w:r>
    </w:p>
    <w:p w14:paraId="41BC623C" w14:textId="77777777" w:rsidR="00811097" w:rsidRPr="00431C12" w:rsidRDefault="00811097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</w:p>
    <w:p w14:paraId="7311784D" w14:textId="5CEBD089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lastRenderedPageBreak/>
        <w:t xml:space="preserve">Amennyiben a tolmácsolást halló ügyfél vagy intézmény rendeli meg, </w:t>
      </w:r>
      <w:r w:rsidR="00E92000" w:rsidRPr="00431C12">
        <w:rPr>
          <w:rFonts w:ascii="Arial" w:eastAsia="Calibri" w:hAnsi="Arial" w:cs="Arial"/>
        </w:rPr>
        <w:t>illetve,</w:t>
      </w:r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00412062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5D83ED32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292F8DB4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205C01E4" w14:textId="77777777" w:rsidR="00EF6072" w:rsidRDefault="00EF6072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04C156F5" w14:textId="77777777" w:rsidR="003A1DF3" w:rsidRPr="003A1DF3" w:rsidRDefault="00353A01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353A01">
        <w:rPr>
          <w:rFonts w:ascii="Arial" w:eastAsia="Calibri" w:hAnsi="Arial" w:cs="Arial"/>
          <w:b/>
        </w:rPr>
        <w:t xml:space="preserve">A bíróság, hatóság vagy egyéb közhatalmat gyakorló szerv és a </w:t>
      </w:r>
      <w:r w:rsidRPr="00353A01">
        <w:rPr>
          <w:rFonts w:ascii="Arial" w:eastAsia="Calibri" w:hAnsi="Arial" w:cs="Arial"/>
          <w:b/>
          <w:bCs/>
        </w:rPr>
        <w:t>közigazgatási hatósági eljárás akadálymentesítése</w:t>
      </w:r>
      <w:r w:rsidR="003A1DF3" w:rsidRPr="003A1DF3">
        <w:rPr>
          <w:rFonts w:ascii="Arial" w:eastAsia="Calibri" w:hAnsi="Arial" w:cs="Arial"/>
          <w:b/>
        </w:rPr>
        <w:t xml:space="preserve"> </w:t>
      </w:r>
      <w:r w:rsidR="003A1DF3" w:rsidRPr="003A1DF3">
        <w:rPr>
          <w:rFonts w:ascii="Arial" w:eastAsia="Calibri" w:hAnsi="Arial" w:cs="Arial"/>
          <w:bCs/>
        </w:rPr>
        <w:t xml:space="preserve">során közreműködő jelnyelvi </w:t>
      </w:r>
      <w:r w:rsidR="00336A20" w:rsidRPr="003A1DF3">
        <w:rPr>
          <w:rFonts w:ascii="Arial" w:eastAsia="Calibri" w:hAnsi="Arial" w:cs="Arial"/>
          <w:bCs/>
        </w:rPr>
        <w:t>tolmácsok</w:t>
      </w:r>
      <w:r w:rsidR="00336A20" w:rsidRPr="003A1DF3">
        <w:rPr>
          <w:rFonts w:ascii="Arial" w:eastAsia="Calibri" w:hAnsi="Arial" w:cs="Arial"/>
          <w:b/>
          <w:bCs/>
        </w:rPr>
        <w:t> munkadíja</w:t>
      </w:r>
      <w:r w:rsidR="003A1DF3" w:rsidRPr="003A1DF3">
        <w:rPr>
          <w:rFonts w:ascii="Arial" w:eastAsia="Calibri" w:hAnsi="Arial" w:cs="Arial"/>
          <w:bCs/>
        </w:rPr>
        <w:t xml:space="preserve"> óránként </w:t>
      </w:r>
      <w:r w:rsidR="003A1DF3" w:rsidRPr="008344B0">
        <w:rPr>
          <w:rFonts w:ascii="Arial" w:eastAsia="Calibri" w:hAnsi="Arial" w:cs="Arial"/>
          <w:bCs/>
        </w:rPr>
        <w:t xml:space="preserve">6000 </w:t>
      </w:r>
      <w:r w:rsidR="003A1DF3" w:rsidRPr="004E6A00">
        <w:rPr>
          <w:rFonts w:ascii="Arial" w:eastAsia="Calibri" w:hAnsi="Arial" w:cs="Arial"/>
          <w:bCs/>
        </w:rPr>
        <w:t>Ft</w:t>
      </w:r>
      <w:r w:rsidR="006E069A" w:rsidRPr="004E6A00">
        <w:rPr>
          <w:rFonts w:ascii="Arial" w:eastAsia="Calibri" w:hAnsi="Arial" w:cs="Arial"/>
          <w:bCs/>
        </w:rPr>
        <w:t xml:space="preserve"> +ÁFA</w:t>
      </w:r>
      <w:r w:rsidR="008344B0" w:rsidRPr="004E6A00">
        <w:rPr>
          <w:rFonts w:ascii="Arial" w:eastAsia="Calibri" w:hAnsi="Arial" w:cs="Arial"/>
          <w:bCs/>
        </w:rPr>
        <w:t>.</w:t>
      </w:r>
      <w:r w:rsidR="003A1DF3"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3A1DF3" w:rsidRPr="003A1DF3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14:paraId="0831A14A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155E4C">
        <w:rPr>
          <w:rFonts w:ascii="Arial" w:eastAsia="Calibri" w:hAnsi="Arial" w:cs="Arial"/>
          <w:b/>
        </w:rPr>
        <w:t>A közoktatás</w:t>
      </w:r>
      <w:r w:rsidRPr="003A1DF3">
        <w:rPr>
          <w:rFonts w:ascii="Arial" w:eastAsia="Calibri" w:hAnsi="Arial" w:cs="Arial"/>
        </w:rPr>
        <w:t xml:space="preserve">ról szóló törvény, a szakképzésről szóló törvény, a felsőoktatásról szóló törvény és a felnőttképzésről szóló törvény alapján megszervezett </w:t>
      </w:r>
      <w:r w:rsidRPr="003A1DF3">
        <w:rPr>
          <w:rFonts w:ascii="Arial" w:eastAsia="Calibri" w:hAnsi="Arial" w:cs="Arial"/>
          <w:b/>
        </w:rPr>
        <w:t>szóbeli vizsgák tolmácsolása</w:t>
      </w:r>
      <w:r w:rsidRPr="003A1DF3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3A1DF3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3A1DF3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3A1DF3">
        <w:rPr>
          <w:rFonts w:ascii="Arial" w:eastAsia="Calibri" w:hAnsi="Arial" w:cs="Arial"/>
          <w:bCs/>
        </w:rPr>
        <w:t>62/2011. (XI. 10.) NEFMI rendelet alapján az egy</w:t>
      </w:r>
      <w:r w:rsidRPr="003A1DF3">
        <w:rPr>
          <w:rFonts w:ascii="Arial" w:eastAsia="Calibri" w:hAnsi="Arial" w:cs="Arial"/>
          <w:b/>
          <w:bCs/>
        </w:rPr>
        <w:t xml:space="preserve"> </w:t>
      </w:r>
      <w:r w:rsidRPr="003A1DF3">
        <w:rPr>
          <w:rFonts w:ascii="Arial" w:eastAsia="Calibri" w:hAnsi="Arial" w:cs="Arial"/>
          <w:bCs/>
        </w:rPr>
        <w:t>feladategységre jutó díj mértéke a k</w:t>
      </w:r>
      <w:r w:rsidR="00155E4C">
        <w:rPr>
          <w:rFonts w:ascii="Arial" w:eastAsia="Calibri" w:hAnsi="Arial" w:cs="Arial"/>
          <w:bCs/>
        </w:rPr>
        <w:t>ötelező legkisebb munkabér 2%-a +ÁFA.</w:t>
      </w:r>
      <w:r w:rsidRPr="003A1DF3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14:paraId="730554C5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Közszolgáltatási tevékenység keretében történő tolmácsolás</w:t>
      </w:r>
      <w:r w:rsidRPr="003A1DF3">
        <w:rPr>
          <w:rFonts w:ascii="Arial" w:eastAsia="Calibri" w:hAnsi="Arial" w:cs="Arial"/>
        </w:rPr>
        <w:t xml:space="preserve"> esetén a </w:t>
      </w:r>
      <w:proofErr w:type="spellStart"/>
      <w:r w:rsidRPr="003A1DF3">
        <w:rPr>
          <w:rFonts w:ascii="Arial" w:eastAsia="Calibri" w:hAnsi="Arial" w:cs="Arial"/>
        </w:rPr>
        <w:t>Jtv</w:t>
      </w:r>
      <w:proofErr w:type="spellEnd"/>
      <w:r w:rsidRPr="003A1DF3">
        <w:rPr>
          <w:rFonts w:ascii="Arial" w:eastAsia="Calibri" w:hAnsi="Arial" w:cs="Arial"/>
        </w:rPr>
        <w:t xml:space="preserve">., valamint a </w:t>
      </w:r>
      <w:proofErr w:type="spellStart"/>
      <w:r w:rsidRPr="003A1DF3">
        <w:rPr>
          <w:rFonts w:ascii="Arial" w:eastAsia="Calibri" w:hAnsi="Arial" w:cs="Arial"/>
        </w:rPr>
        <w:t>Jmr</w:t>
      </w:r>
      <w:proofErr w:type="spellEnd"/>
      <w:r w:rsidRPr="003A1DF3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14:paraId="2E91EEF2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A foglalkoztatási célú és munkahelyen igénybe vett tolmácsolás</w:t>
      </w:r>
      <w:r w:rsidRPr="003A1DF3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2F888A9D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Nagyobb hallgatóság előtt végzett tolmácsolás</w:t>
      </w:r>
      <w:r w:rsidR="00D32A63">
        <w:rPr>
          <w:rFonts w:ascii="Arial" w:eastAsia="Calibri" w:hAnsi="Arial" w:cs="Arial"/>
        </w:rPr>
        <w:t xml:space="preserve"> pl.</w:t>
      </w:r>
      <w:r w:rsidRPr="003A1DF3">
        <w:rPr>
          <w:rFonts w:ascii="Arial" w:eastAsia="Calibri" w:hAnsi="Arial" w:cs="Arial"/>
        </w:rPr>
        <w:t xml:space="preserve"> rendezvény, konferencia, színház esetén a térítési díjak megállapodás alapján kerülnek elszámolásra.</w:t>
      </w:r>
    </w:p>
    <w:p w14:paraId="243A7491" w14:textId="77777777" w:rsidR="003A1DF3" w:rsidRPr="003A1DF3" w:rsidRDefault="003A1DF3" w:rsidP="003A1DF3">
      <w:pPr>
        <w:numPr>
          <w:ilvl w:val="0"/>
          <w:numId w:val="23"/>
        </w:numPr>
        <w:ind w:left="567"/>
        <w:contextualSpacing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Konferenciatolmácsolás</w:t>
      </w:r>
      <w:r w:rsidRPr="003A1DF3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719695BF" w14:textId="77777777" w:rsidR="003A1DF3" w:rsidRPr="003A1DF3" w:rsidRDefault="003A1DF3" w:rsidP="003A1DF3">
      <w:pPr>
        <w:numPr>
          <w:ilvl w:val="0"/>
          <w:numId w:val="23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Csoport számára szabadidős tevékenység keretében történő tolmácsolás</w:t>
      </w:r>
      <w:r w:rsidRPr="003A1DF3">
        <w:rPr>
          <w:rFonts w:ascii="Arial" w:eastAsia="Calibri" w:hAnsi="Arial" w:cs="Arial"/>
        </w:rPr>
        <w:t xml:space="preserve"> a térítési díjak megállapodás alapján kerülnek elszámolásra.</w:t>
      </w:r>
    </w:p>
    <w:p w14:paraId="38FBADA2" w14:textId="77777777" w:rsidR="003A1DF3" w:rsidRPr="003A1DF3" w:rsidRDefault="003A1DF3" w:rsidP="003A1DF3">
      <w:pPr>
        <w:numPr>
          <w:ilvl w:val="0"/>
          <w:numId w:val="23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3A1DF3">
        <w:rPr>
          <w:rFonts w:ascii="Arial" w:eastAsia="Calibri" w:hAnsi="Arial" w:cs="Arial"/>
          <w:b/>
        </w:rPr>
        <w:t>Médiatolmácsolás</w:t>
      </w:r>
      <w:r w:rsidRPr="003A1DF3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2A40F366" w14:textId="77777777" w:rsidR="001C5FB4" w:rsidRPr="001C5FB4" w:rsidRDefault="001C5FB4" w:rsidP="00073ACD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14:paraId="18C657D7" w14:textId="0E1B6C9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40" w:name="_Toc416960460"/>
      <w:bookmarkStart w:id="141" w:name="_Toc416960757"/>
      <w:bookmarkStart w:id="142" w:name="_Toc504993767"/>
      <w:bookmarkStart w:id="143" w:name="_Toc504993895"/>
      <w:bookmarkStart w:id="144" w:name="_Toc504994033"/>
      <w:r w:rsidRPr="00431C12">
        <w:rPr>
          <w:sz w:val="22"/>
          <w:szCs w:val="22"/>
        </w:rPr>
        <w:t xml:space="preserve">Minden esetben a megrendelő köteles téríteni az </w:t>
      </w:r>
      <w:r w:rsidR="00EF47AF" w:rsidRPr="00431C12">
        <w:rPr>
          <w:sz w:val="22"/>
          <w:szCs w:val="22"/>
        </w:rPr>
        <w:t>igénybe vett</w:t>
      </w:r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40"/>
      <w:bookmarkEnd w:id="141"/>
      <w:bookmarkEnd w:id="142"/>
      <w:bookmarkEnd w:id="143"/>
      <w:bookmarkEnd w:id="144"/>
    </w:p>
    <w:p w14:paraId="0C248709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705D1306" w14:textId="77777777" w:rsidR="00073ACD" w:rsidRDefault="00073ACD" w:rsidP="003B2BA5">
      <w:pPr>
        <w:pStyle w:val="Default"/>
        <w:ind w:left="142" w:firstLine="218"/>
        <w:jc w:val="both"/>
        <w:outlineLvl w:val="1"/>
      </w:pPr>
    </w:p>
    <w:p w14:paraId="3DAFB435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45" w:name="_Toc416960758"/>
      <w:bookmarkStart w:id="146" w:name="_Toc504993768"/>
      <w:bookmarkStart w:id="147" w:name="_Toc504993896"/>
      <w:bookmarkStart w:id="148" w:name="_Toc504994034"/>
      <w:bookmarkStart w:id="149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45"/>
      <w:bookmarkEnd w:id="146"/>
      <w:bookmarkEnd w:id="147"/>
      <w:bookmarkEnd w:id="148"/>
      <w:bookmarkEnd w:id="149"/>
    </w:p>
    <w:p w14:paraId="18A125CE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79340D6D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5CF3F446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15EF0E01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0EF8F769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00382FB8" w14:textId="77777777" w:rsidR="00B317BC" w:rsidRPr="00431C12" w:rsidRDefault="00B317B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</w:t>
      </w:r>
      <w:r w:rsidR="003114CC">
        <w:rPr>
          <w:rFonts w:ascii="Arial" w:hAnsi="Arial" w:cs="Arial"/>
        </w:rPr>
        <w:t>lás</w:t>
      </w:r>
      <w:r w:rsidR="00814AF0">
        <w:rPr>
          <w:rFonts w:ascii="Arial" w:hAnsi="Arial" w:cs="Arial"/>
        </w:rPr>
        <w:t xml:space="preserve"> mód</w:t>
      </w:r>
      <w:r w:rsidR="003114CC">
        <w:rPr>
          <w:rFonts w:ascii="Arial" w:hAnsi="Arial" w:cs="Arial"/>
        </w:rPr>
        <w:t>ja,</w:t>
      </w:r>
    </w:p>
    <w:p w14:paraId="068B5EA5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2BBA8748" w14:textId="77777777" w:rsidR="00FE7CB9" w:rsidRPr="00431C12" w:rsidRDefault="00814AF0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2DE4A4DE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3795A5CA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>alamint</w:t>
      </w:r>
      <w:r w:rsidR="00FE7CB9" w:rsidRPr="00431C12">
        <w:rPr>
          <w:rFonts w:ascii="Arial" w:hAnsi="Arial" w:cs="Arial"/>
        </w:rPr>
        <w:t xml:space="preserve"> </w:t>
      </w:r>
      <w:r w:rsidR="00FE7CB9" w:rsidRPr="00431C12">
        <w:rPr>
          <w:rFonts w:ascii="Arial" w:hAnsi="Arial" w:cs="Arial"/>
          <w:b/>
        </w:rPr>
        <w:t>intézményi megrendelések</w:t>
      </w:r>
      <w:r w:rsidR="00FE7CB9" w:rsidRPr="00431C12">
        <w:rPr>
          <w:rFonts w:ascii="Arial" w:hAnsi="Arial" w:cs="Arial"/>
        </w:rPr>
        <w:t xml:space="preserve"> esetén:</w:t>
      </w:r>
    </w:p>
    <w:p w14:paraId="0305FD02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 w:rsidR="00FE7CB9"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14:paraId="17C7DD97" w14:textId="77777777" w:rsidR="00FE7CB9" w:rsidRPr="00431C12" w:rsidRDefault="003114CC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FE7CB9" w:rsidRPr="00431C12">
        <w:rPr>
          <w:rFonts w:ascii="Arial" w:hAnsi="Arial" w:cs="Arial"/>
        </w:rPr>
        <w:t xml:space="preserve"> a kifizetés módja.</w:t>
      </w:r>
    </w:p>
    <w:p w14:paraId="698CB59C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562004A7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14:paraId="255F527C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14:paraId="54EC3464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04A2B5E6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7128FCA9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4C71E3DE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 w:rsidR="003114CC"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 w:rsidR="003114CC">
        <w:rPr>
          <w:sz w:val="22"/>
          <w:szCs w:val="22"/>
        </w:rPr>
        <w:t>gadására alkalmas eszköz útján</w:t>
      </w:r>
    </w:p>
    <w:p w14:paraId="483F9AE2" w14:textId="77777777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4B25A4C5" w14:textId="77777777" w:rsidR="00F16E53" w:rsidRPr="004E6A00" w:rsidRDefault="00F16E53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E6A00">
        <w:rPr>
          <w:sz w:val="22"/>
          <w:szCs w:val="22"/>
        </w:rPr>
        <w:t>online</w:t>
      </w:r>
    </w:p>
    <w:p w14:paraId="7E2EFD25" w14:textId="77777777" w:rsidR="00E206EF" w:rsidRDefault="00E206EF" w:rsidP="00E206EF">
      <w:pPr>
        <w:pStyle w:val="Default"/>
        <w:ind w:left="862"/>
        <w:jc w:val="both"/>
        <w:rPr>
          <w:sz w:val="22"/>
          <w:szCs w:val="22"/>
        </w:rPr>
      </w:pPr>
    </w:p>
    <w:p w14:paraId="6BB25DA3" w14:textId="77777777" w:rsidR="00C94D23" w:rsidRDefault="00C94D23" w:rsidP="00C94D23">
      <w:pPr>
        <w:pStyle w:val="Default"/>
        <w:jc w:val="both"/>
        <w:rPr>
          <w:color w:val="auto"/>
          <w:sz w:val="22"/>
          <w:szCs w:val="22"/>
        </w:rPr>
      </w:pPr>
    </w:p>
    <w:p w14:paraId="34BF3751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26B9F711" w14:textId="77777777" w:rsidR="00391BD6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47481C72" w14:textId="77777777" w:rsidR="00E206EF" w:rsidRPr="00431C12" w:rsidRDefault="00E206EF" w:rsidP="009B12F6">
      <w:pPr>
        <w:pStyle w:val="Default"/>
        <w:ind w:left="142"/>
        <w:jc w:val="both"/>
        <w:rPr>
          <w:sz w:val="22"/>
          <w:szCs w:val="22"/>
        </w:rPr>
      </w:pPr>
    </w:p>
    <w:p w14:paraId="34781004" w14:textId="254FAA13" w:rsidR="00B9794A" w:rsidRDefault="00061DAA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készenlét ideje alatt a </w:t>
      </w:r>
      <w:r w:rsidR="005759EA">
        <w:rPr>
          <w:sz w:val="22"/>
          <w:szCs w:val="22"/>
        </w:rPr>
        <w:t xml:space="preserve">+36 </w:t>
      </w:r>
      <w:r w:rsidR="009D62D3" w:rsidRPr="009D62D3">
        <w:rPr>
          <w:sz w:val="22"/>
          <w:szCs w:val="22"/>
        </w:rPr>
        <w:t>30</w:t>
      </w:r>
      <w:r w:rsidR="002620E1">
        <w:rPr>
          <w:sz w:val="22"/>
          <w:szCs w:val="22"/>
        </w:rPr>
        <w:t> </w:t>
      </w:r>
      <w:r w:rsidR="009D62D3" w:rsidRPr="009D62D3">
        <w:rPr>
          <w:sz w:val="22"/>
          <w:szCs w:val="22"/>
        </w:rPr>
        <w:t>236</w:t>
      </w:r>
      <w:r w:rsidR="002620E1">
        <w:rPr>
          <w:sz w:val="22"/>
          <w:szCs w:val="22"/>
        </w:rPr>
        <w:t xml:space="preserve"> </w:t>
      </w:r>
      <w:r w:rsidR="009D62D3" w:rsidRPr="009D62D3">
        <w:rPr>
          <w:sz w:val="22"/>
          <w:szCs w:val="22"/>
        </w:rPr>
        <w:t>3734</w:t>
      </w:r>
      <w:r>
        <w:rPr>
          <w:sz w:val="22"/>
          <w:szCs w:val="22"/>
        </w:rPr>
        <w:t xml:space="preserve"> mobil számon </w:t>
      </w:r>
      <w:r w:rsidR="00FE7CB9" w:rsidRPr="00431C12">
        <w:rPr>
          <w:sz w:val="22"/>
          <w:szCs w:val="22"/>
        </w:rPr>
        <w:t xml:space="preserve">rövid szöveges üzenet (SMS), valamint </w:t>
      </w:r>
      <w:r>
        <w:rPr>
          <w:sz w:val="22"/>
          <w:szCs w:val="22"/>
        </w:rPr>
        <w:t>hívás útján fogadjuk a beérkező megrendeléseket.</w:t>
      </w:r>
    </w:p>
    <w:p w14:paraId="7D0B31AE" w14:textId="7DB3FCCA" w:rsidR="00B9794A" w:rsidRDefault="00B9794A">
      <w:pPr>
        <w:rPr>
          <w:rFonts w:ascii="Arial" w:hAnsi="Arial" w:cs="Arial"/>
          <w:color w:val="000000"/>
        </w:rPr>
      </w:pPr>
    </w:p>
    <w:p w14:paraId="317DE450" w14:textId="77777777" w:rsidR="005342D4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0" w:name="_Toc416960759"/>
      <w:bookmarkStart w:id="151" w:name="_Toc504993769"/>
      <w:bookmarkStart w:id="152" w:name="_Toc504993897"/>
      <w:bookmarkStart w:id="153" w:name="_Toc504994035"/>
      <w:bookmarkStart w:id="154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50"/>
      <w:bookmarkEnd w:id="151"/>
      <w:bookmarkEnd w:id="152"/>
      <w:bookmarkEnd w:id="153"/>
      <w:bookmarkEnd w:id="154"/>
    </w:p>
    <w:p w14:paraId="45AC8D88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07BE644A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55" w:name="_Toc416960463"/>
      <w:bookmarkStart w:id="156" w:name="_Toc416960760"/>
      <w:bookmarkStart w:id="157" w:name="_Toc504993770"/>
      <w:bookmarkStart w:id="158" w:name="_Toc504993898"/>
      <w:bookmarkStart w:id="159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5"/>
      <w:bookmarkEnd w:id="156"/>
      <w:bookmarkEnd w:id="157"/>
      <w:bookmarkEnd w:id="158"/>
      <w:bookmarkEnd w:id="159"/>
      <w:r w:rsidRPr="00431C12">
        <w:rPr>
          <w:sz w:val="22"/>
          <w:szCs w:val="22"/>
        </w:rPr>
        <w:t xml:space="preserve"> </w:t>
      </w:r>
    </w:p>
    <w:p w14:paraId="2E1A221B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3B9B3AA1" w14:textId="77777777" w:rsidR="0047653B" w:rsidRDefault="00FE7CB9" w:rsidP="0047653B">
      <w:pPr>
        <w:pStyle w:val="Default"/>
        <w:ind w:left="142"/>
        <w:jc w:val="both"/>
        <w:rPr>
          <w:sz w:val="22"/>
          <w:szCs w:val="22"/>
        </w:rPr>
      </w:pPr>
      <w:bookmarkStart w:id="160" w:name="_Toc416960464"/>
      <w:bookmarkStart w:id="161" w:name="_Toc416960761"/>
      <w:bookmarkStart w:id="162" w:name="_Toc504993771"/>
      <w:bookmarkStart w:id="163" w:name="_Toc504993899"/>
      <w:bookmarkStart w:id="164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60"/>
      <w:bookmarkEnd w:id="161"/>
      <w:bookmarkEnd w:id="162"/>
      <w:bookmarkEnd w:id="163"/>
      <w:bookmarkEnd w:id="164"/>
      <w:r w:rsidR="0047653B">
        <w:rPr>
          <w:sz w:val="22"/>
          <w:szCs w:val="22"/>
        </w:rPr>
        <w:t xml:space="preserve"> </w:t>
      </w:r>
    </w:p>
    <w:p w14:paraId="4D24FDA4" w14:textId="77777777" w:rsidR="0047653B" w:rsidRDefault="0047653B" w:rsidP="0047653B">
      <w:pPr>
        <w:pStyle w:val="Default"/>
        <w:ind w:left="142"/>
        <w:jc w:val="both"/>
        <w:rPr>
          <w:color w:val="auto"/>
          <w:sz w:val="22"/>
          <w:szCs w:val="22"/>
          <w:highlight w:val="yellow"/>
        </w:rPr>
      </w:pPr>
    </w:p>
    <w:p w14:paraId="1F235D8A" w14:textId="0F27895D"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 xml:space="preserve">A </w:t>
      </w:r>
      <w:r w:rsidR="000E6D61" w:rsidRPr="004E6A00">
        <w:rPr>
          <w:color w:val="auto"/>
          <w:sz w:val="22"/>
          <w:szCs w:val="22"/>
        </w:rPr>
        <w:t xml:space="preserve">térítésmentes jelnyelvi tolmácsolási esetről a módszertani központ által rendszeresített munkalapot kell kiállítani, amelyen a tolmácsolás megtörténtét, a tolmácsolás időtartamát az </w:t>
      </w:r>
      <w:r w:rsidR="00EF47AF" w:rsidRPr="004E6A00">
        <w:rPr>
          <w:color w:val="auto"/>
          <w:sz w:val="22"/>
          <w:szCs w:val="22"/>
        </w:rPr>
        <w:t>igénybe vevő</w:t>
      </w:r>
      <w:r w:rsidR="000E6D61" w:rsidRPr="004E6A00">
        <w:rPr>
          <w:color w:val="auto"/>
          <w:sz w:val="22"/>
          <w:szCs w:val="22"/>
        </w:rPr>
        <w:t xml:space="preserve">, a tolmácsolást végző jelnyelvi tolmács és </w:t>
      </w:r>
      <w:r w:rsidR="000E6D61" w:rsidRPr="00FF2918">
        <w:rPr>
          <w:color w:val="auto"/>
          <w:sz w:val="22"/>
          <w:szCs w:val="22"/>
        </w:rPr>
        <w:t>-</w:t>
      </w:r>
      <w:r w:rsidR="0096251F" w:rsidRPr="00FF2918">
        <w:rPr>
          <w:color w:val="auto"/>
          <w:sz w:val="22"/>
          <w:szCs w:val="22"/>
        </w:rPr>
        <w:t>120</w:t>
      </w:r>
      <w:r w:rsidR="000E6D61" w:rsidRPr="004E6A00">
        <w:rPr>
          <w:color w:val="auto"/>
          <w:sz w:val="22"/>
          <w:szCs w:val="22"/>
        </w:rPr>
        <w:t xml:space="preserve"> percet meghaladó tolmácsolási időtartam esetén - a tolmácsolási helyzetben részt vevő, jelen lévő harmadik fél képviselője is aláírásával igazolja. </w:t>
      </w:r>
    </w:p>
    <w:p w14:paraId="2AC82C42" w14:textId="77777777" w:rsidR="0047653B" w:rsidRPr="004E6A00" w:rsidRDefault="0047653B" w:rsidP="0047653B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5C56B17F" w14:textId="77777777" w:rsidR="000E6D61" w:rsidRPr="009831F9" w:rsidRDefault="000E6D61" w:rsidP="0047653B">
      <w:pPr>
        <w:pStyle w:val="Default"/>
        <w:ind w:left="142"/>
        <w:jc w:val="both"/>
        <w:rPr>
          <w:color w:val="auto"/>
          <w:sz w:val="22"/>
          <w:szCs w:val="22"/>
        </w:rPr>
      </w:pPr>
      <w:r w:rsidRPr="004E6A00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  <w:r w:rsidRPr="009831F9">
        <w:rPr>
          <w:color w:val="auto"/>
          <w:sz w:val="22"/>
          <w:szCs w:val="22"/>
        </w:rPr>
        <w:t xml:space="preserve"> </w:t>
      </w:r>
    </w:p>
    <w:p w14:paraId="04E446F5" w14:textId="77777777" w:rsidR="00431C12" w:rsidRDefault="00431C12" w:rsidP="009B12F6">
      <w:pPr>
        <w:pStyle w:val="Default"/>
        <w:ind w:left="142"/>
        <w:jc w:val="both"/>
        <w:rPr>
          <w:sz w:val="22"/>
          <w:szCs w:val="22"/>
        </w:rPr>
      </w:pPr>
    </w:p>
    <w:p w14:paraId="4482D51C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6A365E2C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65" w:name="_Toc416960762"/>
      <w:bookmarkStart w:id="166" w:name="_Toc504993772"/>
      <w:bookmarkStart w:id="167" w:name="_Toc504993900"/>
      <w:bookmarkStart w:id="168" w:name="_Toc504994038"/>
      <w:bookmarkStart w:id="169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65"/>
      <w:bookmarkEnd w:id="166"/>
      <w:bookmarkEnd w:id="167"/>
      <w:bookmarkEnd w:id="168"/>
      <w:bookmarkEnd w:id="169"/>
    </w:p>
    <w:p w14:paraId="42C7B75E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02D274E2" w14:textId="5871D798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r w:rsidR="000E7FB1" w:rsidRPr="00431C12">
        <w:rPr>
          <w:rFonts w:ascii="Arial" w:hAnsi="Arial" w:cs="Arial"/>
        </w:rPr>
        <w:t>igénybe vevőnek</w:t>
      </w:r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5EDAAC82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0618F018" w14:textId="38463432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</w:t>
      </w:r>
      <w:r w:rsidR="000E7FB1" w:rsidRPr="00431C12">
        <w:rPr>
          <w:rFonts w:ascii="Arial" w:hAnsi="Arial" w:cs="Arial"/>
        </w:rPr>
        <w:t>időpont</w:t>
      </w:r>
      <w:r w:rsidRPr="00431C12">
        <w:rPr>
          <w:rFonts w:ascii="Arial" w:hAnsi="Arial" w:cs="Arial"/>
        </w:rPr>
        <w:t xml:space="preserve"> stb.), </w:t>
      </w:r>
    </w:p>
    <w:p w14:paraId="05BF6C50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14:paraId="1BAAF741" w14:textId="48D94D0D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r w:rsidR="000E7FB1" w:rsidRPr="00431C12">
        <w:rPr>
          <w:rFonts w:ascii="Arial" w:hAnsi="Arial" w:cs="Arial"/>
          <w:sz w:val="22"/>
          <w:szCs w:val="22"/>
          <w:lang w:val="hu-HU"/>
        </w:rPr>
        <w:t>betegség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stb.) pedig a lehető legrövidebb időn belül jelezzék. </w:t>
      </w:r>
    </w:p>
    <w:p w14:paraId="08DC4951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05F54D98" w14:textId="77777777" w:rsidR="00431C12" w:rsidRP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2EAE774B" w14:textId="556E4607" w:rsidR="00C21F56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</w:t>
      </w:r>
      <w:r w:rsidR="006A765C">
        <w:rPr>
          <w:rFonts w:ascii="Arial" w:hAnsi="Arial" w:cs="Arial"/>
          <w:b/>
          <w:sz w:val="22"/>
          <w:szCs w:val="22"/>
          <w:u w:val="single"/>
          <w:lang w:val="hu-HU"/>
        </w:rPr>
        <w:t>!</w:t>
      </w:r>
    </w:p>
    <w:p w14:paraId="76233F20" w14:textId="77777777" w:rsidR="00FC5C69" w:rsidRPr="00431C12" w:rsidRDefault="00FC5C69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</w:p>
    <w:p w14:paraId="4139A862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5BFD97E2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2AB8A29A" w14:textId="77777777" w:rsidR="00AF2A83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14:paraId="0842BE32" w14:textId="77777777" w:rsidR="00AF2A83" w:rsidRDefault="00AF2A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874C40" w14:textId="77777777" w:rsidR="00FC5C69" w:rsidRPr="00FC5C69" w:rsidRDefault="005540E4" w:rsidP="00D72FFA">
      <w:pPr>
        <w:pStyle w:val="Default"/>
        <w:numPr>
          <w:ilvl w:val="0"/>
          <w:numId w:val="1"/>
        </w:numPr>
        <w:tabs>
          <w:tab w:val="left" w:pos="360"/>
          <w:tab w:val="left" w:pos="540"/>
        </w:tabs>
        <w:ind w:left="426"/>
        <w:jc w:val="both"/>
        <w:outlineLvl w:val="0"/>
      </w:pPr>
      <w:bookmarkStart w:id="170" w:name="_Toc416960763"/>
      <w:bookmarkStart w:id="171" w:name="_Toc504993773"/>
      <w:bookmarkStart w:id="172" w:name="_Toc504993901"/>
      <w:bookmarkStart w:id="173" w:name="_Toc504994039"/>
      <w:bookmarkStart w:id="174" w:name="_Toc504996996"/>
      <w:r w:rsidRPr="00FC5C69">
        <w:rPr>
          <w:b/>
          <w:sz w:val="26"/>
          <w:szCs w:val="26"/>
        </w:rPr>
        <w:lastRenderedPageBreak/>
        <w:t>Szolgáltatásainkkal, Jelnyelvi Tolmácsszolgálatunk munkatársaival kapcsolatos észrevételek és panaszok befogadásának és kezelésének rendje</w:t>
      </w:r>
      <w:bookmarkEnd w:id="170"/>
      <w:bookmarkEnd w:id="171"/>
      <w:bookmarkEnd w:id="172"/>
      <w:bookmarkEnd w:id="173"/>
      <w:bookmarkEnd w:id="174"/>
      <w:r w:rsidR="00FC5C69" w:rsidRPr="00FC5C69">
        <w:rPr>
          <w:b/>
          <w:sz w:val="26"/>
          <w:szCs w:val="26"/>
        </w:rPr>
        <w:t xml:space="preserve"> </w:t>
      </w:r>
    </w:p>
    <w:p w14:paraId="7884DCAF" w14:textId="77777777"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1C131093" w14:textId="77777777" w:rsid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FC5C69">
        <w:rPr>
          <w:b/>
          <w:sz w:val="22"/>
          <w:szCs w:val="22"/>
        </w:rPr>
        <w:t>felügyeletet a SINOSZ gyakorolja</w:t>
      </w:r>
      <w:r w:rsidR="004613CB" w:rsidRPr="00FC5C69">
        <w:rPr>
          <w:sz w:val="22"/>
          <w:szCs w:val="22"/>
        </w:rPr>
        <w:t>.</w:t>
      </w:r>
      <w:r w:rsidR="00FC5C69">
        <w:rPr>
          <w:sz w:val="22"/>
          <w:szCs w:val="22"/>
        </w:rPr>
        <w:t xml:space="preserve"> </w:t>
      </w:r>
    </w:p>
    <w:p w14:paraId="226F9991" w14:textId="77777777" w:rsid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2E631210" w14:textId="77777777" w:rsidR="00FC5C69" w:rsidRPr="00FC5C69" w:rsidRDefault="00391BD6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sz w:val="22"/>
          <w:szCs w:val="22"/>
        </w:rPr>
        <w:t>A panaszt a szolgálat szakmai vezetőjéhez írásban lehet benyújtani</w:t>
      </w:r>
      <w:r w:rsidR="00DE4207" w:rsidRPr="00FC5C69">
        <w:rPr>
          <w:sz w:val="22"/>
          <w:szCs w:val="22"/>
        </w:rPr>
        <w:t>.</w:t>
      </w:r>
      <w:r w:rsidRPr="00FC5C69">
        <w:rPr>
          <w:sz w:val="22"/>
          <w:szCs w:val="22"/>
        </w:rPr>
        <w:t xml:space="preserve"> </w:t>
      </w:r>
    </w:p>
    <w:p w14:paraId="29B8C71B" w14:textId="77777777" w:rsidR="00FC5C69" w:rsidRPr="00FC5C69" w:rsidRDefault="00FC5C69" w:rsidP="00FC5C69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b/>
          <w:sz w:val="22"/>
          <w:szCs w:val="22"/>
        </w:rPr>
      </w:pPr>
    </w:p>
    <w:p w14:paraId="30BB21BD" w14:textId="77777777" w:rsidR="008110DF" w:rsidRDefault="00391BD6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  <w:rPr>
          <w:sz w:val="22"/>
          <w:szCs w:val="22"/>
        </w:rPr>
      </w:pPr>
      <w:r w:rsidRPr="00FC5C69">
        <w:rPr>
          <w:b/>
          <w:sz w:val="22"/>
          <w:szCs w:val="22"/>
        </w:rPr>
        <w:t xml:space="preserve">A beérkezett panaszra írásban válaszolunk, mely tartalmazza a foganatosított intézkedéseket. </w:t>
      </w:r>
      <w:r w:rsidRPr="00FC5C69">
        <w:rPr>
          <w:sz w:val="22"/>
          <w:szCs w:val="22"/>
        </w:rPr>
        <w:t xml:space="preserve">A panaszról illetőleg az ezzel kapcsolatos eljárásról, továbbá a válaszról tájékoztatást kap a </w:t>
      </w:r>
      <w:r w:rsidR="00793743" w:rsidRPr="00FC5C69">
        <w:rPr>
          <w:sz w:val="22"/>
          <w:szCs w:val="22"/>
        </w:rPr>
        <w:t>fenntartó</w:t>
      </w:r>
      <w:r w:rsidRPr="00FC5C69">
        <w:rPr>
          <w:sz w:val="22"/>
          <w:szCs w:val="22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FC5C69">
        <w:rPr>
          <w:sz w:val="22"/>
          <w:szCs w:val="22"/>
        </w:rPr>
        <w:softHyphen/>
        <w:t>is alakítható, amelynek feladata a panasz kivizsgálása.</w:t>
      </w:r>
      <w:r w:rsidR="00AF2A83">
        <w:rPr>
          <w:sz w:val="22"/>
          <w:szCs w:val="22"/>
        </w:rPr>
        <w:t xml:space="preserve"> </w:t>
      </w:r>
    </w:p>
    <w:p w14:paraId="160A1BB7" w14:textId="77777777" w:rsidR="00AF2A83" w:rsidRDefault="00AF2A83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1CD5FCF8" w14:textId="77777777" w:rsidR="00AF2A83" w:rsidRDefault="00AF2A83" w:rsidP="00AF2A83">
      <w:pPr>
        <w:pStyle w:val="Default"/>
        <w:tabs>
          <w:tab w:val="left" w:pos="360"/>
          <w:tab w:val="left" w:pos="540"/>
        </w:tabs>
        <w:ind w:left="426"/>
        <w:jc w:val="both"/>
        <w:outlineLvl w:val="0"/>
      </w:pPr>
    </w:p>
    <w:p w14:paraId="5856867E" w14:textId="77777777" w:rsidR="005540E4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5" w:name="_Toc416960764"/>
      <w:bookmarkStart w:id="176" w:name="_Toc504993774"/>
      <w:bookmarkStart w:id="177" w:name="_Toc504993902"/>
      <w:bookmarkStart w:id="178" w:name="_Toc504994040"/>
      <w:bookmarkStart w:id="179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5"/>
      <w:bookmarkEnd w:id="176"/>
      <w:bookmarkEnd w:id="177"/>
      <w:bookmarkEnd w:id="178"/>
      <w:bookmarkEnd w:id="179"/>
    </w:p>
    <w:p w14:paraId="0A7265CB" w14:textId="77777777" w:rsidR="00177D39" w:rsidRPr="00431C12" w:rsidRDefault="00177D39" w:rsidP="00177D39">
      <w:pPr>
        <w:pStyle w:val="Default"/>
        <w:ind w:left="426"/>
        <w:jc w:val="both"/>
        <w:outlineLvl w:val="0"/>
        <w:rPr>
          <w:b/>
          <w:sz w:val="26"/>
          <w:szCs w:val="26"/>
        </w:rPr>
      </w:pPr>
    </w:p>
    <w:p w14:paraId="61B7E44D" w14:textId="77777777" w:rsidR="007A4814" w:rsidRPr="00B7001D" w:rsidRDefault="007A4814" w:rsidP="005458DB">
      <w:pPr>
        <w:pStyle w:val="Default"/>
        <w:jc w:val="both"/>
      </w:pPr>
    </w:p>
    <w:p w14:paraId="66BE49B8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2D1EF95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184FCB0F" w14:textId="77777777" w:rsidR="00921CCC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482DB320" w14:textId="77777777" w:rsidR="00177D39" w:rsidRPr="00431C12" w:rsidRDefault="00177D39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1C3DA0B4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Képviseletre jogosult személy: </w:t>
      </w:r>
      <w:r w:rsidRPr="00431C12">
        <w:rPr>
          <w:rFonts w:ascii="Arial" w:hAnsi="Arial" w:cs="Arial"/>
          <w:bCs/>
        </w:rPr>
        <w:tab/>
      </w:r>
    </w:p>
    <w:p w14:paraId="034AD736" w14:textId="77777777" w:rsidR="00176102" w:rsidRPr="00431C12" w:rsidRDefault="00176102" w:rsidP="0017610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Csetneki</w:t>
      </w:r>
      <w:proofErr w:type="spellEnd"/>
      <w:r>
        <w:rPr>
          <w:rFonts w:ascii="Arial" w:hAnsi="Arial" w:cs="Arial"/>
          <w:bCs/>
        </w:rPr>
        <w:t xml:space="preserve"> Csilla</w:t>
      </w:r>
      <w:r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1422E7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692EE07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  <w:bCs/>
        </w:rPr>
      </w:pPr>
    </w:p>
    <w:p w14:paraId="46666218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60CDFEEB" w14:textId="77777777"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9B97328" w14:textId="77777777" w:rsidR="00A56BFF" w:rsidRDefault="00A56BFF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3A83B40D" w14:textId="77777777" w:rsidR="00FB6772" w:rsidRDefault="00FB6772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699F2D7D" w14:textId="4522E014" w:rsidR="00FB6772" w:rsidRPr="00431C12" w:rsidRDefault="00BC110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 w:rsidRPr="00FF2918">
        <w:rPr>
          <w:rFonts w:ascii="Arial" w:hAnsi="Arial" w:cs="Arial"/>
          <w:b/>
          <w:bCs/>
        </w:rPr>
        <w:t>Kaposvár,</w:t>
      </w:r>
      <w:r w:rsidR="00F90EE0" w:rsidRPr="00FF2918">
        <w:rPr>
          <w:rFonts w:ascii="Arial" w:hAnsi="Arial" w:cs="Arial"/>
          <w:b/>
          <w:bCs/>
        </w:rPr>
        <w:t xml:space="preserve"> </w:t>
      </w:r>
      <w:r w:rsidR="0054665E" w:rsidRPr="00FF2918">
        <w:rPr>
          <w:rFonts w:ascii="Arial" w:hAnsi="Arial" w:cs="Arial"/>
          <w:b/>
          <w:bCs/>
        </w:rPr>
        <w:t>202</w:t>
      </w:r>
      <w:r w:rsidR="004725C2" w:rsidRPr="00FF2918">
        <w:rPr>
          <w:rFonts w:ascii="Arial" w:hAnsi="Arial" w:cs="Arial"/>
          <w:b/>
          <w:bCs/>
        </w:rPr>
        <w:t>4</w:t>
      </w:r>
      <w:r w:rsidR="0054665E" w:rsidRPr="00FF2918">
        <w:rPr>
          <w:rFonts w:ascii="Arial" w:hAnsi="Arial" w:cs="Arial"/>
          <w:b/>
          <w:bCs/>
        </w:rPr>
        <w:t>.</w:t>
      </w:r>
      <w:r w:rsidR="00AA3025">
        <w:rPr>
          <w:rFonts w:ascii="Arial" w:hAnsi="Arial" w:cs="Arial"/>
          <w:b/>
          <w:bCs/>
        </w:rPr>
        <w:t xml:space="preserve"> </w:t>
      </w:r>
      <w:r w:rsidR="00110C5D">
        <w:rPr>
          <w:rFonts w:ascii="Arial" w:hAnsi="Arial" w:cs="Arial"/>
          <w:b/>
          <w:bCs/>
        </w:rPr>
        <w:t>április 26.</w:t>
      </w:r>
    </w:p>
    <w:p w14:paraId="1AA0FB4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2CD5086C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0111E4" w:rsidRPr="000111E4">
        <w:rPr>
          <w:rFonts w:ascii="Arial" w:hAnsi="Arial" w:cs="Arial"/>
          <w:bCs/>
        </w:rPr>
        <w:t>Tamás Angéla</w:t>
      </w:r>
    </w:p>
    <w:p w14:paraId="03B0D61A" w14:textId="77777777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 </w:t>
      </w:r>
      <w:r w:rsidR="000111E4">
        <w:rPr>
          <w:rFonts w:ascii="Arial" w:hAnsi="Arial" w:cs="Arial"/>
          <w:bCs/>
        </w:rPr>
        <w:t xml:space="preserve">        </w:t>
      </w:r>
      <w:r w:rsidR="00220162">
        <w:rPr>
          <w:rFonts w:ascii="Arial" w:hAnsi="Arial" w:cs="Arial"/>
          <w:bCs/>
        </w:rPr>
        <w:t xml:space="preserve"> </w:t>
      </w:r>
      <w:r w:rsidRPr="00431C12">
        <w:rPr>
          <w:rFonts w:ascii="Arial" w:hAnsi="Arial" w:cs="Arial"/>
          <w:bCs/>
        </w:rPr>
        <w:t>szakmai vezető</w:t>
      </w:r>
    </w:p>
    <w:sectPr w:rsidR="00DE6E38" w:rsidSect="00905AEE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37F7" w14:textId="77777777" w:rsidR="00907B6C" w:rsidRDefault="00907B6C" w:rsidP="00574023">
      <w:pPr>
        <w:spacing w:after="0" w:line="240" w:lineRule="auto"/>
      </w:pPr>
      <w:r>
        <w:separator/>
      </w:r>
    </w:p>
  </w:endnote>
  <w:endnote w:type="continuationSeparator" w:id="0">
    <w:p w14:paraId="06647323" w14:textId="77777777" w:rsidR="00907B6C" w:rsidRDefault="00907B6C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347904"/>
      <w:docPartObj>
        <w:docPartGallery w:val="Page Numbers (Bottom of Page)"/>
        <w:docPartUnique/>
      </w:docPartObj>
    </w:sdtPr>
    <w:sdtEndPr/>
    <w:sdtContent>
      <w:p w14:paraId="621C081F" w14:textId="77777777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9D3">
          <w:rPr>
            <w:noProof/>
          </w:rPr>
          <w:t>10</w:t>
        </w:r>
        <w:r>
          <w:fldChar w:fldCharType="end"/>
        </w:r>
      </w:p>
    </w:sdtContent>
  </w:sdt>
  <w:p w14:paraId="687082BF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E3C0D" w14:textId="77777777" w:rsidR="00907B6C" w:rsidRDefault="00907B6C" w:rsidP="00574023">
      <w:pPr>
        <w:spacing w:after="0" w:line="240" w:lineRule="auto"/>
      </w:pPr>
      <w:r>
        <w:separator/>
      </w:r>
    </w:p>
  </w:footnote>
  <w:footnote w:type="continuationSeparator" w:id="0">
    <w:p w14:paraId="46EE45D1" w14:textId="77777777" w:rsidR="00907B6C" w:rsidRDefault="00907B6C" w:rsidP="00574023">
      <w:pPr>
        <w:spacing w:after="0" w:line="240" w:lineRule="auto"/>
      </w:pPr>
      <w:r>
        <w:continuationSeparator/>
      </w:r>
    </w:p>
  </w:footnote>
  <w:footnote w:id="1">
    <w:p w14:paraId="245929EE" w14:textId="77777777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93553F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0BAA6016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7578B4"/>
    <w:multiLevelType w:val="hybridMultilevel"/>
    <w:tmpl w:val="E80CB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 w15:restartNumberingAfterBreak="0">
    <w:nsid w:val="1BC50BFC"/>
    <w:multiLevelType w:val="hybridMultilevel"/>
    <w:tmpl w:val="09DC7FB2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0"/>
  </w:num>
  <w:num w:numId="8">
    <w:abstractNumId w:val="12"/>
  </w:num>
  <w:num w:numId="9">
    <w:abstractNumId w:val="0"/>
  </w:num>
  <w:num w:numId="10">
    <w:abstractNumId w:val="18"/>
  </w:num>
  <w:num w:numId="11">
    <w:abstractNumId w:val="1"/>
  </w:num>
  <w:num w:numId="12">
    <w:abstractNumId w:val="9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21"/>
  </w:num>
  <w:num w:numId="17">
    <w:abstractNumId w:val="22"/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3"/>
  </w:num>
  <w:num w:numId="23">
    <w:abstractNumId w:val="22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C2"/>
    <w:rsid w:val="000111E4"/>
    <w:rsid w:val="0001222C"/>
    <w:rsid w:val="0001283A"/>
    <w:rsid w:val="000148FB"/>
    <w:rsid w:val="000168E9"/>
    <w:rsid w:val="000321D5"/>
    <w:rsid w:val="00036FE0"/>
    <w:rsid w:val="00043D1D"/>
    <w:rsid w:val="00055AFD"/>
    <w:rsid w:val="00061DAA"/>
    <w:rsid w:val="00066013"/>
    <w:rsid w:val="0006689D"/>
    <w:rsid w:val="00073ACD"/>
    <w:rsid w:val="000B469A"/>
    <w:rsid w:val="000C0E50"/>
    <w:rsid w:val="000C5B05"/>
    <w:rsid w:val="000D3A8F"/>
    <w:rsid w:val="000D43FB"/>
    <w:rsid w:val="000E0195"/>
    <w:rsid w:val="000E6D61"/>
    <w:rsid w:val="000E7FB1"/>
    <w:rsid w:val="000F4AFB"/>
    <w:rsid w:val="000F4B62"/>
    <w:rsid w:val="00100C9A"/>
    <w:rsid w:val="00110C5D"/>
    <w:rsid w:val="001207A8"/>
    <w:rsid w:val="00122B30"/>
    <w:rsid w:val="0012561D"/>
    <w:rsid w:val="0013090C"/>
    <w:rsid w:val="0014190D"/>
    <w:rsid w:val="00144BDE"/>
    <w:rsid w:val="00146639"/>
    <w:rsid w:val="00155E4C"/>
    <w:rsid w:val="00170A36"/>
    <w:rsid w:val="00176102"/>
    <w:rsid w:val="00177D39"/>
    <w:rsid w:val="00183B2A"/>
    <w:rsid w:val="0018566F"/>
    <w:rsid w:val="001A5096"/>
    <w:rsid w:val="001B640A"/>
    <w:rsid w:val="001C5FB4"/>
    <w:rsid w:val="001D4F58"/>
    <w:rsid w:val="001E6EBB"/>
    <w:rsid w:val="00200E35"/>
    <w:rsid w:val="00210515"/>
    <w:rsid w:val="00220162"/>
    <w:rsid w:val="00236BD7"/>
    <w:rsid w:val="00240520"/>
    <w:rsid w:val="002556BB"/>
    <w:rsid w:val="002620E1"/>
    <w:rsid w:val="002851D6"/>
    <w:rsid w:val="002869D3"/>
    <w:rsid w:val="002931CC"/>
    <w:rsid w:val="002B2708"/>
    <w:rsid w:val="002B5BC0"/>
    <w:rsid w:val="002C36AB"/>
    <w:rsid w:val="002F3B69"/>
    <w:rsid w:val="002F611D"/>
    <w:rsid w:val="003114CC"/>
    <w:rsid w:val="00324CF7"/>
    <w:rsid w:val="00325F55"/>
    <w:rsid w:val="00330D99"/>
    <w:rsid w:val="00336A20"/>
    <w:rsid w:val="003449C0"/>
    <w:rsid w:val="00353A01"/>
    <w:rsid w:val="00355D5C"/>
    <w:rsid w:val="003647EB"/>
    <w:rsid w:val="003827CB"/>
    <w:rsid w:val="00390199"/>
    <w:rsid w:val="00391344"/>
    <w:rsid w:val="00391BD6"/>
    <w:rsid w:val="003A1DF3"/>
    <w:rsid w:val="003A6E54"/>
    <w:rsid w:val="003B2BA5"/>
    <w:rsid w:val="003B3C7F"/>
    <w:rsid w:val="003C2133"/>
    <w:rsid w:val="003C4162"/>
    <w:rsid w:val="003C7F11"/>
    <w:rsid w:val="003D6F09"/>
    <w:rsid w:val="003E4D4A"/>
    <w:rsid w:val="003F5B37"/>
    <w:rsid w:val="003F6764"/>
    <w:rsid w:val="00431C12"/>
    <w:rsid w:val="00433C00"/>
    <w:rsid w:val="00435351"/>
    <w:rsid w:val="00440CC5"/>
    <w:rsid w:val="004613CB"/>
    <w:rsid w:val="00467B4A"/>
    <w:rsid w:val="004709DD"/>
    <w:rsid w:val="004725C2"/>
    <w:rsid w:val="00472D74"/>
    <w:rsid w:val="0047653B"/>
    <w:rsid w:val="004913D5"/>
    <w:rsid w:val="00494DDF"/>
    <w:rsid w:val="004A6EA0"/>
    <w:rsid w:val="004C64DD"/>
    <w:rsid w:val="004E6A00"/>
    <w:rsid w:val="004E738E"/>
    <w:rsid w:val="00506ACC"/>
    <w:rsid w:val="00507B7B"/>
    <w:rsid w:val="00512894"/>
    <w:rsid w:val="00517FE9"/>
    <w:rsid w:val="00522838"/>
    <w:rsid w:val="0052522E"/>
    <w:rsid w:val="005342D4"/>
    <w:rsid w:val="0053505B"/>
    <w:rsid w:val="0053695B"/>
    <w:rsid w:val="005451C4"/>
    <w:rsid w:val="005458DB"/>
    <w:rsid w:val="0054665E"/>
    <w:rsid w:val="005540E4"/>
    <w:rsid w:val="00574023"/>
    <w:rsid w:val="005759EA"/>
    <w:rsid w:val="005777C9"/>
    <w:rsid w:val="005806A9"/>
    <w:rsid w:val="005814D1"/>
    <w:rsid w:val="005876D2"/>
    <w:rsid w:val="005947E3"/>
    <w:rsid w:val="005965A7"/>
    <w:rsid w:val="005B42E7"/>
    <w:rsid w:val="005D098E"/>
    <w:rsid w:val="005D1AFC"/>
    <w:rsid w:val="005D7336"/>
    <w:rsid w:val="005E1EE1"/>
    <w:rsid w:val="005E2FF1"/>
    <w:rsid w:val="005F6085"/>
    <w:rsid w:val="006062F8"/>
    <w:rsid w:val="006065A5"/>
    <w:rsid w:val="0061118C"/>
    <w:rsid w:val="00616390"/>
    <w:rsid w:val="00616D13"/>
    <w:rsid w:val="00617157"/>
    <w:rsid w:val="00632A50"/>
    <w:rsid w:val="00645048"/>
    <w:rsid w:val="00651ADB"/>
    <w:rsid w:val="006557CF"/>
    <w:rsid w:val="006616FE"/>
    <w:rsid w:val="00663E90"/>
    <w:rsid w:val="00665111"/>
    <w:rsid w:val="006729E7"/>
    <w:rsid w:val="0068308B"/>
    <w:rsid w:val="00697B28"/>
    <w:rsid w:val="006A7484"/>
    <w:rsid w:val="006A765C"/>
    <w:rsid w:val="006B30FE"/>
    <w:rsid w:val="006E069A"/>
    <w:rsid w:val="006E2A56"/>
    <w:rsid w:val="006E51A6"/>
    <w:rsid w:val="006E7805"/>
    <w:rsid w:val="00704785"/>
    <w:rsid w:val="00713954"/>
    <w:rsid w:val="00725036"/>
    <w:rsid w:val="00725F76"/>
    <w:rsid w:val="007369A8"/>
    <w:rsid w:val="00757538"/>
    <w:rsid w:val="00760F82"/>
    <w:rsid w:val="00762FA9"/>
    <w:rsid w:val="00777FFB"/>
    <w:rsid w:val="00793743"/>
    <w:rsid w:val="007975F8"/>
    <w:rsid w:val="007A4161"/>
    <w:rsid w:val="007A4814"/>
    <w:rsid w:val="007A4B5C"/>
    <w:rsid w:val="007A56C8"/>
    <w:rsid w:val="007A62C0"/>
    <w:rsid w:val="007B03C6"/>
    <w:rsid w:val="007C21D1"/>
    <w:rsid w:val="007E2550"/>
    <w:rsid w:val="007E468E"/>
    <w:rsid w:val="007F14AE"/>
    <w:rsid w:val="00811097"/>
    <w:rsid w:val="008110DF"/>
    <w:rsid w:val="00814AF0"/>
    <w:rsid w:val="008344B0"/>
    <w:rsid w:val="008412D5"/>
    <w:rsid w:val="0086358A"/>
    <w:rsid w:val="00866447"/>
    <w:rsid w:val="008709B7"/>
    <w:rsid w:val="0087283B"/>
    <w:rsid w:val="0088378E"/>
    <w:rsid w:val="008A35ED"/>
    <w:rsid w:val="008A5C00"/>
    <w:rsid w:val="008B39C1"/>
    <w:rsid w:val="008C0BE1"/>
    <w:rsid w:val="008C3B17"/>
    <w:rsid w:val="008C4F05"/>
    <w:rsid w:val="008C7415"/>
    <w:rsid w:val="008D3F08"/>
    <w:rsid w:val="008F0B95"/>
    <w:rsid w:val="008F5122"/>
    <w:rsid w:val="0090292B"/>
    <w:rsid w:val="00905AEE"/>
    <w:rsid w:val="00907B6C"/>
    <w:rsid w:val="00916CF9"/>
    <w:rsid w:val="00921CCC"/>
    <w:rsid w:val="0093553F"/>
    <w:rsid w:val="009429F1"/>
    <w:rsid w:val="00946E27"/>
    <w:rsid w:val="0096100F"/>
    <w:rsid w:val="0096251F"/>
    <w:rsid w:val="00981BCC"/>
    <w:rsid w:val="009831F9"/>
    <w:rsid w:val="009B12F6"/>
    <w:rsid w:val="009C09B7"/>
    <w:rsid w:val="009D410C"/>
    <w:rsid w:val="009D5866"/>
    <w:rsid w:val="009D62D3"/>
    <w:rsid w:val="009E0072"/>
    <w:rsid w:val="009E6870"/>
    <w:rsid w:val="009F60FB"/>
    <w:rsid w:val="00A02BE7"/>
    <w:rsid w:val="00A048FE"/>
    <w:rsid w:val="00A13FE2"/>
    <w:rsid w:val="00A239E2"/>
    <w:rsid w:val="00A26775"/>
    <w:rsid w:val="00A31145"/>
    <w:rsid w:val="00A515E7"/>
    <w:rsid w:val="00A53CC2"/>
    <w:rsid w:val="00A5664F"/>
    <w:rsid w:val="00A56BFF"/>
    <w:rsid w:val="00A57946"/>
    <w:rsid w:val="00A708A9"/>
    <w:rsid w:val="00A765D5"/>
    <w:rsid w:val="00A9175D"/>
    <w:rsid w:val="00AA2F8C"/>
    <w:rsid w:val="00AA3025"/>
    <w:rsid w:val="00AC30BE"/>
    <w:rsid w:val="00AD5B4B"/>
    <w:rsid w:val="00AE1380"/>
    <w:rsid w:val="00AE66C7"/>
    <w:rsid w:val="00AF2A83"/>
    <w:rsid w:val="00B02D48"/>
    <w:rsid w:val="00B03639"/>
    <w:rsid w:val="00B037B2"/>
    <w:rsid w:val="00B1088F"/>
    <w:rsid w:val="00B2220B"/>
    <w:rsid w:val="00B27818"/>
    <w:rsid w:val="00B317BC"/>
    <w:rsid w:val="00B50711"/>
    <w:rsid w:val="00B62A58"/>
    <w:rsid w:val="00B65847"/>
    <w:rsid w:val="00B7001D"/>
    <w:rsid w:val="00B7292A"/>
    <w:rsid w:val="00B7778A"/>
    <w:rsid w:val="00B81608"/>
    <w:rsid w:val="00B84627"/>
    <w:rsid w:val="00B917D6"/>
    <w:rsid w:val="00B9794A"/>
    <w:rsid w:val="00BA039D"/>
    <w:rsid w:val="00BA3C2C"/>
    <w:rsid w:val="00BC110C"/>
    <w:rsid w:val="00BD1F2A"/>
    <w:rsid w:val="00BF5227"/>
    <w:rsid w:val="00BF5608"/>
    <w:rsid w:val="00C030FA"/>
    <w:rsid w:val="00C11828"/>
    <w:rsid w:val="00C21F56"/>
    <w:rsid w:val="00C249BC"/>
    <w:rsid w:val="00C24CA8"/>
    <w:rsid w:val="00C405A6"/>
    <w:rsid w:val="00C4793F"/>
    <w:rsid w:val="00C540EA"/>
    <w:rsid w:val="00C57BD1"/>
    <w:rsid w:val="00C6370C"/>
    <w:rsid w:val="00C64F28"/>
    <w:rsid w:val="00C857A4"/>
    <w:rsid w:val="00C94D23"/>
    <w:rsid w:val="00CA5266"/>
    <w:rsid w:val="00CB3F63"/>
    <w:rsid w:val="00CC1B34"/>
    <w:rsid w:val="00CC2157"/>
    <w:rsid w:val="00CC49A0"/>
    <w:rsid w:val="00CD2D50"/>
    <w:rsid w:val="00CD50F6"/>
    <w:rsid w:val="00CE588F"/>
    <w:rsid w:val="00CF2B93"/>
    <w:rsid w:val="00CF7DCA"/>
    <w:rsid w:val="00D07979"/>
    <w:rsid w:val="00D17305"/>
    <w:rsid w:val="00D32A63"/>
    <w:rsid w:val="00D403D9"/>
    <w:rsid w:val="00D62ACF"/>
    <w:rsid w:val="00D73831"/>
    <w:rsid w:val="00D7512B"/>
    <w:rsid w:val="00D875B3"/>
    <w:rsid w:val="00D91BBE"/>
    <w:rsid w:val="00D96CC6"/>
    <w:rsid w:val="00DA740B"/>
    <w:rsid w:val="00DB4931"/>
    <w:rsid w:val="00DC47FE"/>
    <w:rsid w:val="00DD46B6"/>
    <w:rsid w:val="00DE10F9"/>
    <w:rsid w:val="00DE1DA1"/>
    <w:rsid w:val="00DE2A23"/>
    <w:rsid w:val="00DE4207"/>
    <w:rsid w:val="00DE6E38"/>
    <w:rsid w:val="00E0450C"/>
    <w:rsid w:val="00E206EF"/>
    <w:rsid w:val="00E23162"/>
    <w:rsid w:val="00E45033"/>
    <w:rsid w:val="00E465A6"/>
    <w:rsid w:val="00E701EA"/>
    <w:rsid w:val="00E721DF"/>
    <w:rsid w:val="00E72355"/>
    <w:rsid w:val="00E83E5E"/>
    <w:rsid w:val="00E87584"/>
    <w:rsid w:val="00E90485"/>
    <w:rsid w:val="00E92000"/>
    <w:rsid w:val="00E96F6D"/>
    <w:rsid w:val="00E96FCB"/>
    <w:rsid w:val="00EA1270"/>
    <w:rsid w:val="00EA598F"/>
    <w:rsid w:val="00EB2B26"/>
    <w:rsid w:val="00EB57F8"/>
    <w:rsid w:val="00ED36A5"/>
    <w:rsid w:val="00ED6827"/>
    <w:rsid w:val="00EE61B7"/>
    <w:rsid w:val="00EE678C"/>
    <w:rsid w:val="00EF47AF"/>
    <w:rsid w:val="00EF6072"/>
    <w:rsid w:val="00F076CD"/>
    <w:rsid w:val="00F16E53"/>
    <w:rsid w:val="00F25D91"/>
    <w:rsid w:val="00F33E4F"/>
    <w:rsid w:val="00F520B5"/>
    <w:rsid w:val="00F6721C"/>
    <w:rsid w:val="00F674F5"/>
    <w:rsid w:val="00F813E8"/>
    <w:rsid w:val="00F90EE0"/>
    <w:rsid w:val="00FA110C"/>
    <w:rsid w:val="00FB6772"/>
    <w:rsid w:val="00FB7F3F"/>
    <w:rsid w:val="00FC3475"/>
    <w:rsid w:val="00FC36A0"/>
    <w:rsid w:val="00FC4F72"/>
    <w:rsid w:val="00FC5C69"/>
    <w:rsid w:val="00FD1F8B"/>
    <w:rsid w:val="00FD3A4F"/>
    <w:rsid w:val="00FE7CB9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92B"/>
  <w15:docId w15:val="{F5DA6B38-5027-4212-AE1E-F6FF6812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A5C0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6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8090-C29A-4290-B6C4-FCEA0825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12</Pages>
  <Words>2641</Words>
  <Characters>18228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Angéla</dc:creator>
  <cp:keywords/>
  <dc:description/>
  <cp:lastModifiedBy>Angéla Tamás</cp:lastModifiedBy>
  <cp:revision>80</cp:revision>
  <cp:lastPrinted>2018-01-29T11:32:00Z</cp:lastPrinted>
  <dcterms:created xsi:type="dcterms:W3CDTF">2021-06-30T12:53:00Z</dcterms:created>
  <dcterms:modified xsi:type="dcterms:W3CDTF">2024-04-22T16:31:00Z</dcterms:modified>
</cp:coreProperties>
</file>